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8958" w14:textId="6C453BD7" w:rsidR="0007438D" w:rsidRDefault="0007438D" w:rsidP="0007438D">
      <w:pPr>
        <w:pStyle w:val="ListParagraph"/>
        <w:keepNext/>
        <w:tabs>
          <w:tab w:val="right" w:pos="11610"/>
          <w:tab w:val="left" w:pos="11700"/>
        </w:tabs>
        <w:ind w:left="360" w:hanging="360"/>
        <w:outlineLvl w:val="0"/>
        <w:rPr>
          <w:rFonts w:cs="Arial"/>
          <w:b/>
          <w:sz w:val="28"/>
          <w:szCs w:val="28"/>
        </w:rPr>
      </w:pPr>
      <w:r>
        <w:rPr>
          <w:rFonts w:cs="Arial"/>
          <w:b/>
          <w:sz w:val="28"/>
          <w:szCs w:val="28"/>
        </w:rPr>
        <w:t>Bringsty Common Manorial Court</w:t>
      </w:r>
    </w:p>
    <w:p w14:paraId="153819AD" w14:textId="489DD3C9" w:rsidR="0007438D" w:rsidRDefault="0007438D" w:rsidP="00CF321C">
      <w:pPr>
        <w:pStyle w:val="ListParagraph"/>
        <w:keepNext/>
        <w:tabs>
          <w:tab w:val="right" w:pos="11610"/>
          <w:tab w:val="left" w:pos="11700"/>
        </w:tabs>
        <w:ind w:left="360" w:hanging="360"/>
        <w:outlineLvl w:val="0"/>
        <w:rPr>
          <w:rFonts w:cs="Arial"/>
          <w:b/>
          <w:sz w:val="28"/>
          <w:szCs w:val="28"/>
        </w:rPr>
      </w:pPr>
      <w:r>
        <w:rPr>
          <w:rFonts w:cs="Arial"/>
          <w:b/>
          <w:sz w:val="28"/>
          <w:szCs w:val="28"/>
        </w:rPr>
        <w:t>AGM October 2021</w:t>
      </w:r>
    </w:p>
    <w:p w14:paraId="637DAACE" w14:textId="43AB4AC8" w:rsidR="00CF321C" w:rsidRPr="0007438D" w:rsidRDefault="00CF321C" w:rsidP="00CF321C">
      <w:pPr>
        <w:pStyle w:val="ListParagraph"/>
        <w:keepNext/>
        <w:tabs>
          <w:tab w:val="right" w:pos="11610"/>
          <w:tab w:val="left" w:pos="11700"/>
        </w:tabs>
        <w:ind w:left="360" w:hanging="360"/>
        <w:outlineLvl w:val="0"/>
        <w:rPr>
          <w:rFonts w:cs="Arial"/>
          <w:b/>
          <w:sz w:val="28"/>
          <w:szCs w:val="28"/>
        </w:rPr>
      </w:pPr>
      <w:r>
        <w:rPr>
          <w:rFonts w:cs="Arial"/>
          <w:b/>
          <w:sz w:val="28"/>
          <w:szCs w:val="28"/>
        </w:rPr>
        <w:t>Chair Report</w:t>
      </w:r>
    </w:p>
    <w:p w14:paraId="53C63E9F" w14:textId="77777777" w:rsidR="0007438D" w:rsidRDefault="0007438D" w:rsidP="005B73FB">
      <w:pPr>
        <w:jc w:val="left"/>
        <w:rPr>
          <w:rFonts w:cstheme="minorHAnsi"/>
          <w:i/>
          <w:color w:val="000000" w:themeColor="text1"/>
          <w:sz w:val="24"/>
          <w:szCs w:val="24"/>
        </w:rPr>
      </w:pPr>
    </w:p>
    <w:p w14:paraId="5EDD9C25" w14:textId="152128E5" w:rsidR="005B73FB" w:rsidRPr="00CA5E3A" w:rsidRDefault="0007438D" w:rsidP="005B73FB">
      <w:pPr>
        <w:jc w:val="left"/>
        <w:rPr>
          <w:rFonts w:cstheme="minorHAnsi"/>
          <w:iCs/>
          <w:color w:val="000000" w:themeColor="text1"/>
          <w:sz w:val="24"/>
          <w:szCs w:val="24"/>
        </w:rPr>
      </w:pPr>
      <w:r w:rsidRPr="00CA5E3A">
        <w:rPr>
          <w:rFonts w:cstheme="minorHAnsi"/>
          <w:iCs/>
          <w:color w:val="000000" w:themeColor="text1"/>
          <w:sz w:val="24"/>
          <w:szCs w:val="24"/>
        </w:rPr>
        <w:t xml:space="preserve">A year </w:t>
      </w:r>
      <w:r w:rsidR="00B72E89" w:rsidRPr="00CA5E3A">
        <w:rPr>
          <w:rFonts w:cstheme="minorHAnsi"/>
          <w:iCs/>
          <w:color w:val="000000" w:themeColor="text1"/>
          <w:sz w:val="24"/>
          <w:szCs w:val="24"/>
        </w:rPr>
        <w:t>ago,</w:t>
      </w:r>
      <w:r w:rsidRPr="00CA5E3A">
        <w:rPr>
          <w:rFonts w:cstheme="minorHAnsi"/>
          <w:iCs/>
          <w:color w:val="000000" w:themeColor="text1"/>
          <w:sz w:val="24"/>
          <w:szCs w:val="24"/>
        </w:rPr>
        <w:t xml:space="preserve"> Bringsty Common Manorial Court held its first Zoom AGM due to the global pandemic</w:t>
      </w:r>
      <w:r w:rsidR="00CF321C" w:rsidRPr="00CA5E3A">
        <w:rPr>
          <w:rFonts w:cstheme="minorHAnsi"/>
          <w:iCs/>
          <w:color w:val="000000" w:themeColor="text1"/>
          <w:sz w:val="24"/>
          <w:szCs w:val="24"/>
        </w:rPr>
        <w:t>,</w:t>
      </w:r>
      <w:r w:rsidRPr="00CA5E3A">
        <w:rPr>
          <w:rFonts w:cstheme="minorHAnsi"/>
          <w:iCs/>
          <w:color w:val="000000" w:themeColor="text1"/>
          <w:sz w:val="24"/>
          <w:szCs w:val="24"/>
        </w:rPr>
        <w:t xml:space="preserve"> </w:t>
      </w:r>
      <w:r w:rsidR="00B72E89" w:rsidRPr="00CA5E3A">
        <w:rPr>
          <w:rFonts w:cstheme="minorHAnsi"/>
          <w:iCs/>
          <w:color w:val="000000" w:themeColor="text1"/>
          <w:sz w:val="24"/>
          <w:szCs w:val="24"/>
        </w:rPr>
        <w:t>little</w:t>
      </w:r>
      <w:r w:rsidRPr="00CA5E3A">
        <w:rPr>
          <w:rFonts w:cstheme="minorHAnsi"/>
          <w:iCs/>
          <w:color w:val="000000" w:themeColor="text1"/>
          <w:sz w:val="24"/>
          <w:szCs w:val="24"/>
        </w:rPr>
        <w:t xml:space="preserve"> did we think that a yea on we would still be holding meetings by Zoom including the AGM.</w:t>
      </w:r>
      <w:r w:rsidR="00820E7B">
        <w:rPr>
          <w:rFonts w:cstheme="minorHAnsi"/>
          <w:iCs/>
          <w:color w:val="000000" w:themeColor="text1"/>
          <w:sz w:val="24"/>
          <w:szCs w:val="24"/>
        </w:rPr>
        <w:t xml:space="preserve"> </w:t>
      </w:r>
      <w:r w:rsidR="00CF321C" w:rsidRPr="00CA5E3A">
        <w:rPr>
          <w:rFonts w:cstheme="minorHAnsi"/>
          <w:iCs/>
          <w:color w:val="000000" w:themeColor="text1"/>
          <w:sz w:val="24"/>
          <w:szCs w:val="24"/>
        </w:rPr>
        <w:t xml:space="preserve">Lack of funding from Natural England remains a problem, but has not </w:t>
      </w:r>
      <w:r w:rsidR="00CA5E3A" w:rsidRPr="00CA5E3A">
        <w:rPr>
          <w:rFonts w:cstheme="minorHAnsi"/>
          <w:iCs/>
          <w:color w:val="000000" w:themeColor="text1"/>
          <w:sz w:val="24"/>
          <w:szCs w:val="24"/>
        </w:rPr>
        <w:t>us actively working towards our mission statement</w:t>
      </w:r>
      <w:r w:rsidR="00980EA7">
        <w:rPr>
          <w:rFonts w:cstheme="minorHAnsi"/>
          <w:iCs/>
          <w:color w:val="000000" w:themeColor="text1"/>
          <w:sz w:val="24"/>
          <w:szCs w:val="24"/>
        </w:rPr>
        <w:t xml:space="preserve"> </w:t>
      </w:r>
      <w:r w:rsidR="00CA5E3A" w:rsidRPr="00CA5E3A">
        <w:rPr>
          <w:rFonts w:cstheme="minorHAnsi"/>
          <w:iCs/>
          <w:color w:val="000000" w:themeColor="text1"/>
          <w:sz w:val="24"/>
          <w:szCs w:val="24"/>
        </w:rPr>
        <w:t>that:</w:t>
      </w:r>
    </w:p>
    <w:p w14:paraId="69188196" w14:textId="04C97D54" w:rsidR="00CA5E3A" w:rsidRPr="00CA5E3A" w:rsidRDefault="00CA5E3A" w:rsidP="00CA5E3A">
      <w:pPr>
        <w:jc w:val="left"/>
        <w:rPr>
          <w:rFonts w:cstheme="minorHAnsi"/>
          <w:iCs/>
          <w:color w:val="000000" w:themeColor="text1"/>
          <w:sz w:val="24"/>
          <w:szCs w:val="24"/>
        </w:rPr>
      </w:pPr>
      <w:r>
        <w:rPr>
          <w:rFonts w:cstheme="minorHAnsi"/>
          <w:i/>
          <w:color w:val="000000" w:themeColor="text1"/>
          <w:sz w:val="24"/>
          <w:szCs w:val="24"/>
        </w:rPr>
        <w:t>“</w:t>
      </w:r>
      <w:r w:rsidRPr="00CA5E3A">
        <w:rPr>
          <w:rFonts w:cstheme="minorHAnsi"/>
          <w:i/>
          <w:color w:val="000000" w:themeColor="text1"/>
          <w:sz w:val="24"/>
          <w:szCs w:val="24"/>
        </w:rPr>
        <w:t>Bringsty Common will remain a place where residents and visitors alike can safely enjoy the physical and mental well-being from visiting or living in a peaceful and beautiful landscape.  We will enhance the sense of community, honour our heritage, increase the bio-diversity of the Common and contribute to CO2 reduction</w:t>
      </w:r>
      <w:r w:rsidRPr="00CA5E3A">
        <w:rPr>
          <w:rFonts w:cstheme="minorHAnsi"/>
          <w:iCs/>
          <w:color w:val="000000" w:themeColor="text1"/>
          <w:sz w:val="24"/>
          <w:szCs w:val="24"/>
        </w:rPr>
        <w:t>.”</w:t>
      </w:r>
    </w:p>
    <w:p w14:paraId="70CFA5CC" w14:textId="77777777" w:rsidR="00CA5E3A" w:rsidRPr="00CA5E3A" w:rsidRDefault="00CA5E3A" w:rsidP="005B73FB">
      <w:pPr>
        <w:jc w:val="left"/>
        <w:rPr>
          <w:rFonts w:cstheme="minorHAnsi"/>
          <w:iCs/>
          <w:color w:val="000000" w:themeColor="text1"/>
          <w:sz w:val="24"/>
          <w:szCs w:val="24"/>
        </w:rPr>
      </w:pPr>
    </w:p>
    <w:p w14:paraId="34DDDA75" w14:textId="77777777" w:rsidR="00F4034C" w:rsidRDefault="005B73FB" w:rsidP="005B73FB">
      <w:pPr>
        <w:jc w:val="left"/>
        <w:rPr>
          <w:rFonts w:cstheme="minorHAnsi"/>
          <w:iCs/>
          <w:color w:val="000000" w:themeColor="text1"/>
          <w:sz w:val="24"/>
          <w:szCs w:val="24"/>
        </w:rPr>
      </w:pPr>
      <w:r w:rsidRPr="00980EA7">
        <w:rPr>
          <w:rFonts w:cstheme="minorHAnsi"/>
          <w:b/>
          <w:bCs/>
          <w:iCs/>
          <w:color w:val="000000" w:themeColor="text1"/>
          <w:sz w:val="24"/>
          <w:szCs w:val="24"/>
        </w:rPr>
        <w:t>Community</w:t>
      </w:r>
    </w:p>
    <w:p w14:paraId="6E21BF41" w14:textId="70E11765" w:rsidR="00F4034C" w:rsidRDefault="005B73FB" w:rsidP="005B73FB">
      <w:pPr>
        <w:jc w:val="left"/>
        <w:rPr>
          <w:rFonts w:cstheme="minorHAnsi"/>
          <w:iCs/>
          <w:color w:val="000000" w:themeColor="text1"/>
          <w:sz w:val="24"/>
          <w:szCs w:val="24"/>
        </w:rPr>
      </w:pPr>
      <w:r w:rsidRPr="00CA5E3A">
        <w:rPr>
          <w:rFonts w:cstheme="minorHAnsi"/>
          <w:iCs/>
          <w:color w:val="000000" w:themeColor="text1"/>
          <w:sz w:val="24"/>
          <w:szCs w:val="24"/>
        </w:rPr>
        <w:t>With limited opportunities for face</w:t>
      </w:r>
      <w:r w:rsidR="00A169BD">
        <w:rPr>
          <w:rFonts w:cstheme="minorHAnsi"/>
          <w:iCs/>
          <w:color w:val="000000" w:themeColor="text1"/>
          <w:sz w:val="24"/>
          <w:szCs w:val="24"/>
        </w:rPr>
        <w:t>-</w:t>
      </w:r>
      <w:r w:rsidRPr="00CA5E3A">
        <w:rPr>
          <w:rFonts w:cstheme="minorHAnsi"/>
          <w:iCs/>
          <w:color w:val="000000" w:themeColor="text1"/>
          <w:sz w:val="24"/>
          <w:szCs w:val="24"/>
        </w:rPr>
        <w:t xml:space="preserve"> to </w:t>
      </w:r>
      <w:r w:rsidR="00A169BD">
        <w:rPr>
          <w:rFonts w:cstheme="minorHAnsi"/>
          <w:iCs/>
          <w:color w:val="000000" w:themeColor="text1"/>
          <w:sz w:val="24"/>
          <w:szCs w:val="24"/>
        </w:rPr>
        <w:t>-</w:t>
      </w:r>
      <w:r w:rsidRPr="00CA5E3A">
        <w:rPr>
          <w:rFonts w:cstheme="minorHAnsi"/>
          <w:iCs/>
          <w:color w:val="000000" w:themeColor="text1"/>
          <w:sz w:val="24"/>
          <w:szCs w:val="24"/>
        </w:rPr>
        <w:t xml:space="preserve">face communication </w:t>
      </w:r>
      <w:r w:rsidR="00980EA7">
        <w:rPr>
          <w:rFonts w:cstheme="minorHAnsi"/>
          <w:iCs/>
          <w:color w:val="000000" w:themeColor="text1"/>
          <w:sz w:val="24"/>
          <w:szCs w:val="24"/>
        </w:rPr>
        <w:t xml:space="preserve">in addition to </w:t>
      </w:r>
      <w:r w:rsidR="0053038E">
        <w:rPr>
          <w:rFonts w:cstheme="minorHAnsi"/>
          <w:iCs/>
          <w:color w:val="000000" w:themeColor="text1"/>
          <w:sz w:val="24"/>
          <w:szCs w:val="24"/>
        </w:rPr>
        <w:t xml:space="preserve">quarter </w:t>
      </w:r>
      <w:r w:rsidR="00980EA7">
        <w:rPr>
          <w:rFonts w:cstheme="minorHAnsi"/>
          <w:iCs/>
          <w:color w:val="000000" w:themeColor="text1"/>
          <w:sz w:val="24"/>
          <w:szCs w:val="24"/>
        </w:rPr>
        <w:t xml:space="preserve">Zoom meetings </w:t>
      </w:r>
      <w:r w:rsidR="0053038E">
        <w:rPr>
          <w:rFonts w:cstheme="minorHAnsi"/>
          <w:iCs/>
          <w:color w:val="000000" w:themeColor="text1"/>
          <w:sz w:val="24"/>
          <w:szCs w:val="24"/>
        </w:rPr>
        <w:t xml:space="preserve">for residents, </w:t>
      </w:r>
      <w:r w:rsidRPr="00CA5E3A">
        <w:rPr>
          <w:rFonts w:cstheme="minorHAnsi"/>
          <w:iCs/>
          <w:color w:val="000000" w:themeColor="text1"/>
          <w:sz w:val="24"/>
          <w:szCs w:val="24"/>
        </w:rPr>
        <w:t>a Bringsty Common Manorial Court Facebook site</w:t>
      </w:r>
      <w:r w:rsidR="003B2290">
        <w:rPr>
          <w:rFonts w:cstheme="minorHAnsi"/>
          <w:iCs/>
          <w:color w:val="000000" w:themeColor="text1"/>
          <w:sz w:val="24"/>
          <w:szCs w:val="24"/>
        </w:rPr>
        <w:t xml:space="preserve"> was established,</w:t>
      </w:r>
      <w:r w:rsidRPr="00CA5E3A">
        <w:rPr>
          <w:rFonts w:cstheme="minorHAnsi"/>
          <w:iCs/>
          <w:color w:val="000000" w:themeColor="text1"/>
          <w:sz w:val="24"/>
          <w:szCs w:val="24"/>
        </w:rPr>
        <w:t xml:space="preserve"> </w:t>
      </w:r>
      <w:r w:rsidR="00980EA7">
        <w:rPr>
          <w:rFonts w:cstheme="minorHAnsi"/>
          <w:iCs/>
          <w:color w:val="000000" w:themeColor="text1"/>
          <w:sz w:val="24"/>
          <w:szCs w:val="24"/>
        </w:rPr>
        <w:t>which now has nearly 50 members including about half of the households</w:t>
      </w:r>
      <w:r w:rsidR="00A169BD">
        <w:rPr>
          <w:rFonts w:cstheme="minorHAnsi"/>
          <w:iCs/>
          <w:color w:val="000000" w:themeColor="text1"/>
          <w:sz w:val="24"/>
          <w:szCs w:val="24"/>
        </w:rPr>
        <w:t xml:space="preserve"> on the common</w:t>
      </w:r>
      <w:r w:rsidR="00980EA7">
        <w:rPr>
          <w:rFonts w:cstheme="minorHAnsi"/>
          <w:iCs/>
          <w:color w:val="000000" w:themeColor="text1"/>
          <w:sz w:val="24"/>
          <w:szCs w:val="24"/>
        </w:rPr>
        <w:t>. Do join this site if you haven’t already it is an excellent opportunity to share ideas and hear news. Almost all those on the site are residents but there is no reason why this could not be opened up further to include those who can contribute to the interest of the</w:t>
      </w:r>
      <w:r w:rsidR="00A169BD">
        <w:rPr>
          <w:rFonts w:cstheme="minorHAnsi"/>
          <w:iCs/>
          <w:color w:val="000000" w:themeColor="text1"/>
          <w:sz w:val="24"/>
          <w:szCs w:val="24"/>
        </w:rPr>
        <w:t xml:space="preserve"> common. If you have difficulties finding the site or prefer not to join but would like regular updates</w:t>
      </w:r>
      <w:r w:rsidR="00105A14">
        <w:rPr>
          <w:rFonts w:cstheme="minorHAnsi"/>
          <w:iCs/>
          <w:color w:val="000000" w:themeColor="text1"/>
          <w:sz w:val="24"/>
          <w:szCs w:val="24"/>
        </w:rPr>
        <w:t>,</w:t>
      </w:r>
      <w:r w:rsidR="00A169BD">
        <w:rPr>
          <w:rFonts w:cstheme="minorHAnsi"/>
          <w:iCs/>
          <w:color w:val="000000" w:themeColor="text1"/>
          <w:sz w:val="24"/>
          <w:szCs w:val="24"/>
        </w:rPr>
        <w:t xml:space="preserve"> please contact me</w:t>
      </w:r>
      <w:r w:rsidR="00F4034C">
        <w:rPr>
          <w:rFonts w:cstheme="minorHAnsi"/>
          <w:iCs/>
          <w:color w:val="000000" w:themeColor="text1"/>
          <w:sz w:val="24"/>
          <w:szCs w:val="24"/>
        </w:rPr>
        <w:t xml:space="preserve">. </w:t>
      </w:r>
      <w:r w:rsidRPr="00CA5E3A">
        <w:rPr>
          <w:rFonts w:cstheme="minorHAnsi"/>
          <w:iCs/>
          <w:color w:val="000000" w:themeColor="text1"/>
          <w:sz w:val="24"/>
          <w:szCs w:val="24"/>
        </w:rPr>
        <w:t xml:space="preserve">Morgan Motors (via </w:t>
      </w:r>
      <w:r w:rsidRPr="0099468D">
        <w:rPr>
          <w:rFonts w:cstheme="minorHAnsi"/>
          <w:b/>
          <w:bCs/>
          <w:iCs/>
          <w:color w:val="000000" w:themeColor="text1"/>
          <w:sz w:val="24"/>
          <w:szCs w:val="24"/>
        </w:rPr>
        <w:t>Graham Chapman</w:t>
      </w:r>
      <w:r w:rsidRPr="00CA5E3A">
        <w:rPr>
          <w:rFonts w:cstheme="minorHAnsi"/>
          <w:iCs/>
          <w:color w:val="000000" w:themeColor="text1"/>
          <w:sz w:val="24"/>
          <w:szCs w:val="24"/>
        </w:rPr>
        <w:t xml:space="preserve">) have kindly funded the publishing of “The Commoner” which Tom Fisher </w:t>
      </w:r>
      <w:r w:rsidR="00796CDE">
        <w:rPr>
          <w:rFonts w:cstheme="minorHAnsi"/>
          <w:iCs/>
          <w:color w:val="000000" w:themeColor="text1"/>
          <w:sz w:val="24"/>
          <w:szCs w:val="24"/>
        </w:rPr>
        <w:t>has edited for some years. Peter Hall has been a regular contributor and shared invaluable knowledge of moths, butterflies</w:t>
      </w:r>
      <w:r w:rsidR="00B030A3">
        <w:rPr>
          <w:rFonts w:cstheme="minorHAnsi"/>
          <w:iCs/>
          <w:color w:val="000000" w:themeColor="text1"/>
          <w:sz w:val="24"/>
          <w:szCs w:val="24"/>
        </w:rPr>
        <w:t xml:space="preserve"> and</w:t>
      </w:r>
      <w:r w:rsidR="00796CDE">
        <w:rPr>
          <w:rFonts w:cstheme="minorHAnsi"/>
          <w:iCs/>
          <w:color w:val="000000" w:themeColor="text1"/>
          <w:sz w:val="24"/>
          <w:szCs w:val="24"/>
        </w:rPr>
        <w:t xml:space="preserve"> glow worms whic</w:t>
      </w:r>
      <w:r w:rsidR="00B030A3">
        <w:rPr>
          <w:rFonts w:cstheme="minorHAnsi"/>
          <w:iCs/>
          <w:color w:val="000000" w:themeColor="text1"/>
          <w:sz w:val="24"/>
          <w:szCs w:val="24"/>
        </w:rPr>
        <w:t xml:space="preserve">h we would never have appreciated without his </w:t>
      </w:r>
      <w:r w:rsidR="00796CDE">
        <w:rPr>
          <w:rFonts w:cstheme="minorHAnsi"/>
          <w:iCs/>
          <w:color w:val="000000" w:themeColor="text1"/>
          <w:sz w:val="24"/>
          <w:szCs w:val="24"/>
        </w:rPr>
        <w:t>expertise.</w:t>
      </w:r>
      <w:r w:rsidR="00B030A3">
        <w:rPr>
          <w:rFonts w:cstheme="minorHAnsi"/>
          <w:iCs/>
          <w:color w:val="000000" w:themeColor="text1"/>
          <w:sz w:val="24"/>
          <w:szCs w:val="24"/>
        </w:rPr>
        <w:t xml:space="preserve"> </w:t>
      </w:r>
      <w:r w:rsidR="00796CDE">
        <w:rPr>
          <w:rFonts w:cstheme="minorHAnsi"/>
          <w:iCs/>
          <w:color w:val="000000" w:themeColor="text1"/>
          <w:sz w:val="24"/>
          <w:szCs w:val="24"/>
        </w:rPr>
        <w:t>Tom has asked to step down from the role as editor and Peter will be moving from the common shortly</w:t>
      </w:r>
      <w:r w:rsidR="003B2290">
        <w:rPr>
          <w:rFonts w:cstheme="minorHAnsi"/>
          <w:iCs/>
          <w:color w:val="000000" w:themeColor="text1"/>
          <w:sz w:val="24"/>
          <w:szCs w:val="24"/>
        </w:rPr>
        <w:t xml:space="preserve">. </w:t>
      </w:r>
      <w:r w:rsidR="00796CDE">
        <w:rPr>
          <w:rFonts w:cstheme="minorHAnsi"/>
          <w:iCs/>
          <w:color w:val="000000" w:themeColor="text1"/>
          <w:sz w:val="24"/>
          <w:szCs w:val="24"/>
        </w:rPr>
        <w:t xml:space="preserve">I am sure we would all like to thank them for the interesting </w:t>
      </w:r>
      <w:r w:rsidR="003B2290">
        <w:rPr>
          <w:rFonts w:cstheme="minorHAnsi"/>
          <w:iCs/>
          <w:color w:val="000000" w:themeColor="text1"/>
          <w:sz w:val="24"/>
          <w:szCs w:val="24"/>
        </w:rPr>
        <w:t>quarterly reads they have provided us with to brighten up Covid days.</w:t>
      </w:r>
      <w:r w:rsidR="00A169BD">
        <w:rPr>
          <w:rFonts w:cstheme="minorHAnsi"/>
          <w:iCs/>
          <w:color w:val="000000" w:themeColor="text1"/>
          <w:sz w:val="24"/>
          <w:szCs w:val="24"/>
        </w:rPr>
        <w:t xml:space="preserve"> </w:t>
      </w:r>
      <w:r w:rsidR="003B2290">
        <w:rPr>
          <w:rFonts w:cstheme="minorHAnsi"/>
          <w:iCs/>
          <w:color w:val="000000" w:themeColor="text1"/>
          <w:sz w:val="24"/>
          <w:szCs w:val="24"/>
        </w:rPr>
        <w:t xml:space="preserve"> If you would like to edit or just contribute to future “Commoners” </w:t>
      </w:r>
      <w:r w:rsidR="00A169BD">
        <w:rPr>
          <w:rFonts w:cstheme="minorHAnsi"/>
          <w:iCs/>
          <w:color w:val="000000" w:themeColor="text1"/>
          <w:sz w:val="24"/>
          <w:szCs w:val="24"/>
        </w:rPr>
        <w:t>please let me know</w:t>
      </w:r>
      <w:r w:rsidR="00302A52">
        <w:rPr>
          <w:rFonts w:cstheme="minorHAnsi"/>
          <w:iCs/>
          <w:color w:val="000000" w:themeColor="text1"/>
          <w:sz w:val="24"/>
          <w:szCs w:val="24"/>
        </w:rPr>
        <w:t>.</w:t>
      </w:r>
      <w:r w:rsidR="00A169BD">
        <w:rPr>
          <w:rFonts w:cstheme="minorHAnsi"/>
          <w:iCs/>
          <w:color w:val="000000" w:themeColor="text1"/>
          <w:sz w:val="24"/>
          <w:szCs w:val="24"/>
        </w:rPr>
        <w:t xml:space="preserve"> </w:t>
      </w:r>
    </w:p>
    <w:p w14:paraId="315DEF35" w14:textId="5E16F98D" w:rsidR="00F4034C" w:rsidRDefault="000E2789" w:rsidP="005B73FB">
      <w:pPr>
        <w:jc w:val="left"/>
        <w:rPr>
          <w:rFonts w:cstheme="minorHAnsi"/>
          <w:iCs/>
          <w:color w:val="000000" w:themeColor="text1"/>
          <w:sz w:val="24"/>
          <w:szCs w:val="24"/>
        </w:rPr>
      </w:pPr>
      <w:r>
        <w:rPr>
          <w:rFonts w:cstheme="minorHAnsi"/>
          <w:iCs/>
          <w:color w:val="000000" w:themeColor="text1"/>
          <w:sz w:val="24"/>
          <w:szCs w:val="24"/>
        </w:rPr>
        <w:t xml:space="preserve"> Once face-to face meetings are safer we hope to org</w:t>
      </w:r>
      <w:r w:rsidR="00302A52">
        <w:rPr>
          <w:rFonts w:cstheme="minorHAnsi"/>
          <w:iCs/>
          <w:color w:val="000000" w:themeColor="text1"/>
          <w:sz w:val="24"/>
          <w:szCs w:val="24"/>
        </w:rPr>
        <w:t>an</w:t>
      </w:r>
      <w:r>
        <w:rPr>
          <w:rFonts w:cstheme="minorHAnsi"/>
          <w:iCs/>
          <w:color w:val="000000" w:themeColor="text1"/>
          <w:sz w:val="24"/>
          <w:szCs w:val="24"/>
        </w:rPr>
        <w:t>ise a social event and welcome ideas.</w:t>
      </w:r>
      <w:r w:rsidR="0053038E">
        <w:rPr>
          <w:rFonts w:cstheme="minorHAnsi"/>
          <w:iCs/>
          <w:color w:val="000000" w:themeColor="text1"/>
          <w:sz w:val="24"/>
          <w:szCs w:val="24"/>
        </w:rPr>
        <w:t xml:space="preserve"> If you are interested in increasing your involvement with the </w:t>
      </w:r>
      <w:r w:rsidR="00FA5CCC">
        <w:rPr>
          <w:rFonts w:cstheme="minorHAnsi"/>
          <w:iCs/>
          <w:color w:val="000000" w:themeColor="text1"/>
          <w:sz w:val="24"/>
          <w:szCs w:val="24"/>
        </w:rPr>
        <w:t>community,</w:t>
      </w:r>
      <w:r w:rsidR="0053038E">
        <w:rPr>
          <w:rFonts w:cstheme="minorHAnsi"/>
          <w:iCs/>
          <w:color w:val="000000" w:themeColor="text1"/>
          <w:sz w:val="24"/>
          <w:szCs w:val="24"/>
        </w:rPr>
        <w:t xml:space="preserve"> please consider joining the Bringsty Common MC.</w:t>
      </w:r>
    </w:p>
    <w:p w14:paraId="5B9DA94A" w14:textId="314639BC" w:rsidR="005B73FB" w:rsidRPr="00CA5E3A" w:rsidRDefault="00796CDE" w:rsidP="005B73FB">
      <w:pPr>
        <w:jc w:val="left"/>
        <w:rPr>
          <w:rFonts w:cstheme="minorHAnsi"/>
          <w:iCs/>
          <w:color w:val="000000" w:themeColor="text1"/>
          <w:sz w:val="24"/>
          <w:szCs w:val="24"/>
        </w:rPr>
      </w:pPr>
      <w:r>
        <w:rPr>
          <w:rFonts w:cstheme="minorHAnsi"/>
          <w:iCs/>
          <w:color w:val="000000" w:themeColor="text1"/>
          <w:sz w:val="24"/>
          <w:szCs w:val="24"/>
        </w:rPr>
        <w:t xml:space="preserve"> </w:t>
      </w:r>
    </w:p>
    <w:p w14:paraId="798D39F9" w14:textId="77777777" w:rsidR="00105A14" w:rsidRDefault="005B73FB" w:rsidP="005B73FB">
      <w:pPr>
        <w:jc w:val="left"/>
        <w:rPr>
          <w:rFonts w:cstheme="minorHAnsi"/>
          <w:iCs/>
          <w:color w:val="000000" w:themeColor="text1"/>
          <w:sz w:val="24"/>
          <w:szCs w:val="24"/>
        </w:rPr>
      </w:pPr>
      <w:r w:rsidRPr="000E2789">
        <w:rPr>
          <w:rFonts w:cstheme="minorHAnsi"/>
          <w:b/>
          <w:bCs/>
          <w:iCs/>
          <w:color w:val="000000" w:themeColor="text1"/>
          <w:sz w:val="24"/>
          <w:szCs w:val="24"/>
        </w:rPr>
        <w:t>Bio-Diversity and Carbon Reduction</w:t>
      </w:r>
      <w:r w:rsidRPr="00CA5E3A">
        <w:rPr>
          <w:rFonts w:cstheme="minorHAnsi"/>
          <w:iCs/>
          <w:color w:val="000000" w:themeColor="text1"/>
          <w:sz w:val="24"/>
          <w:szCs w:val="24"/>
        </w:rPr>
        <w:t xml:space="preserve">- </w:t>
      </w:r>
    </w:p>
    <w:p w14:paraId="70451B1F" w14:textId="48E8FCD8" w:rsidR="005B73FB" w:rsidRPr="00CA5E3A" w:rsidRDefault="000E2789" w:rsidP="005B73FB">
      <w:pPr>
        <w:jc w:val="left"/>
        <w:rPr>
          <w:rFonts w:cstheme="minorHAnsi"/>
          <w:iCs/>
          <w:color w:val="000000" w:themeColor="text1"/>
          <w:sz w:val="24"/>
          <w:szCs w:val="24"/>
        </w:rPr>
      </w:pPr>
      <w:r>
        <w:rPr>
          <w:rFonts w:cstheme="minorHAnsi"/>
          <w:iCs/>
          <w:color w:val="000000" w:themeColor="text1"/>
          <w:sz w:val="24"/>
          <w:szCs w:val="24"/>
        </w:rPr>
        <w:t xml:space="preserve">The </w:t>
      </w:r>
      <w:r w:rsidR="005B73FB" w:rsidRPr="00CA5E3A">
        <w:rPr>
          <w:rFonts w:cstheme="minorHAnsi"/>
          <w:iCs/>
          <w:color w:val="000000" w:themeColor="text1"/>
          <w:sz w:val="24"/>
          <w:szCs w:val="24"/>
        </w:rPr>
        <w:t>Conservation group</w:t>
      </w:r>
      <w:r w:rsidR="00873B7C">
        <w:rPr>
          <w:rFonts w:cstheme="minorHAnsi"/>
          <w:iCs/>
          <w:color w:val="000000" w:themeColor="text1"/>
          <w:sz w:val="24"/>
          <w:szCs w:val="24"/>
        </w:rPr>
        <w:t xml:space="preserve"> </w:t>
      </w:r>
      <w:r>
        <w:rPr>
          <w:rFonts w:cstheme="minorHAnsi"/>
          <w:iCs/>
          <w:color w:val="000000" w:themeColor="text1"/>
          <w:sz w:val="24"/>
          <w:szCs w:val="24"/>
        </w:rPr>
        <w:t>has</w:t>
      </w:r>
      <w:r w:rsidR="00105A14">
        <w:rPr>
          <w:rFonts w:cstheme="minorHAnsi"/>
          <w:iCs/>
          <w:color w:val="000000" w:themeColor="text1"/>
          <w:sz w:val="24"/>
          <w:szCs w:val="24"/>
        </w:rPr>
        <w:t xml:space="preserve"> gained advice from and arrange visits and guided walks </w:t>
      </w:r>
      <w:r w:rsidR="00AE147C">
        <w:rPr>
          <w:rFonts w:cstheme="minorHAnsi"/>
          <w:iCs/>
          <w:color w:val="000000" w:themeColor="text1"/>
          <w:sz w:val="24"/>
          <w:szCs w:val="24"/>
        </w:rPr>
        <w:t xml:space="preserve">from </w:t>
      </w:r>
      <w:r w:rsidR="005B73FB" w:rsidRPr="00CA5E3A">
        <w:rPr>
          <w:rFonts w:cstheme="minorHAnsi"/>
          <w:iCs/>
          <w:color w:val="000000" w:themeColor="text1"/>
          <w:sz w:val="24"/>
          <w:szCs w:val="24"/>
        </w:rPr>
        <w:t>conservation experts</w:t>
      </w:r>
      <w:r w:rsidR="00AE147C">
        <w:rPr>
          <w:rFonts w:cstheme="minorHAnsi"/>
          <w:iCs/>
          <w:color w:val="000000" w:themeColor="text1"/>
          <w:sz w:val="24"/>
          <w:szCs w:val="24"/>
        </w:rPr>
        <w:t xml:space="preserve"> including Herford Wildlife Trust and Butterfly Conservation, </w:t>
      </w:r>
      <w:r w:rsidR="00105A14">
        <w:rPr>
          <w:rFonts w:cstheme="minorHAnsi"/>
          <w:iCs/>
          <w:color w:val="000000" w:themeColor="text1"/>
          <w:sz w:val="24"/>
          <w:szCs w:val="24"/>
        </w:rPr>
        <w:t xml:space="preserve">organised work parties to </w:t>
      </w:r>
      <w:r w:rsidR="00F7359E">
        <w:rPr>
          <w:rFonts w:cstheme="minorHAnsi"/>
          <w:iCs/>
          <w:color w:val="000000" w:themeColor="text1"/>
          <w:sz w:val="24"/>
          <w:szCs w:val="24"/>
        </w:rPr>
        <w:t>replac</w:t>
      </w:r>
      <w:r w:rsidR="00105A14">
        <w:rPr>
          <w:rFonts w:cstheme="minorHAnsi"/>
          <w:iCs/>
          <w:color w:val="000000" w:themeColor="text1"/>
          <w:sz w:val="24"/>
          <w:szCs w:val="24"/>
        </w:rPr>
        <w:t xml:space="preserve">e scrub and </w:t>
      </w:r>
      <w:r w:rsidR="00F7359E">
        <w:rPr>
          <w:rFonts w:cstheme="minorHAnsi"/>
          <w:iCs/>
          <w:color w:val="000000" w:themeColor="text1"/>
          <w:sz w:val="24"/>
          <w:szCs w:val="24"/>
        </w:rPr>
        <w:t>bracken with</w:t>
      </w:r>
      <w:r w:rsidR="00AE147C">
        <w:rPr>
          <w:rFonts w:cstheme="minorHAnsi"/>
          <w:iCs/>
          <w:color w:val="000000" w:themeColor="text1"/>
          <w:sz w:val="24"/>
          <w:szCs w:val="24"/>
        </w:rPr>
        <w:t xml:space="preserve"> wild flowers and native trees</w:t>
      </w:r>
      <w:r w:rsidR="00F7359E">
        <w:rPr>
          <w:rFonts w:cstheme="minorHAnsi"/>
          <w:iCs/>
          <w:color w:val="000000" w:themeColor="text1"/>
          <w:sz w:val="24"/>
          <w:szCs w:val="24"/>
        </w:rPr>
        <w:t xml:space="preserve">, and </w:t>
      </w:r>
      <w:r w:rsidR="00EE1C85">
        <w:rPr>
          <w:rFonts w:cstheme="minorHAnsi"/>
          <w:iCs/>
          <w:color w:val="000000" w:themeColor="text1"/>
          <w:sz w:val="24"/>
          <w:szCs w:val="24"/>
        </w:rPr>
        <w:t xml:space="preserve">managed the grasslands to promote </w:t>
      </w:r>
      <w:r w:rsidR="00EE4177">
        <w:rPr>
          <w:rFonts w:cstheme="minorHAnsi"/>
          <w:iCs/>
          <w:color w:val="000000" w:themeColor="text1"/>
          <w:sz w:val="24"/>
          <w:szCs w:val="24"/>
        </w:rPr>
        <w:t>greater biodiversity</w:t>
      </w:r>
      <w:r w:rsidR="00873B7C">
        <w:rPr>
          <w:rFonts w:cstheme="minorHAnsi"/>
          <w:iCs/>
          <w:color w:val="000000" w:themeColor="text1"/>
          <w:sz w:val="24"/>
          <w:szCs w:val="24"/>
        </w:rPr>
        <w:t xml:space="preserve">. Special thanks to </w:t>
      </w:r>
      <w:r w:rsidR="00873B7C" w:rsidRPr="0099468D">
        <w:rPr>
          <w:rFonts w:cstheme="minorHAnsi"/>
          <w:b/>
          <w:bCs/>
          <w:iCs/>
          <w:color w:val="000000" w:themeColor="text1"/>
          <w:sz w:val="24"/>
          <w:szCs w:val="24"/>
        </w:rPr>
        <w:t>Mike Davis</w:t>
      </w:r>
      <w:r w:rsidR="00873B7C">
        <w:rPr>
          <w:rFonts w:cstheme="minorHAnsi"/>
          <w:iCs/>
          <w:color w:val="000000" w:themeColor="text1"/>
          <w:sz w:val="24"/>
          <w:szCs w:val="24"/>
        </w:rPr>
        <w:t xml:space="preserve"> </w:t>
      </w:r>
      <w:r w:rsidR="00513507">
        <w:rPr>
          <w:rFonts w:cstheme="minorHAnsi"/>
          <w:iCs/>
          <w:color w:val="000000" w:themeColor="text1"/>
          <w:sz w:val="24"/>
          <w:szCs w:val="24"/>
        </w:rPr>
        <w:t>a</w:t>
      </w:r>
      <w:r w:rsidR="00873B7C">
        <w:rPr>
          <w:rFonts w:cstheme="minorHAnsi"/>
          <w:iCs/>
          <w:color w:val="000000" w:themeColor="text1"/>
          <w:sz w:val="24"/>
          <w:szCs w:val="24"/>
        </w:rPr>
        <w:t xml:space="preserve">nd </w:t>
      </w:r>
      <w:r w:rsidR="00873B7C" w:rsidRPr="0099468D">
        <w:rPr>
          <w:rFonts w:cstheme="minorHAnsi"/>
          <w:b/>
          <w:bCs/>
          <w:iCs/>
          <w:color w:val="000000" w:themeColor="text1"/>
          <w:sz w:val="24"/>
          <w:szCs w:val="24"/>
        </w:rPr>
        <w:t>Peter Hall</w:t>
      </w:r>
      <w:r w:rsidR="00513507">
        <w:rPr>
          <w:rFonts w:cstheme="minorHAnsi"/>
          <w:iCs/>
          <w:color w:val="000000" w:themeColor="text1"/>
          <w:sz w:val="24"/>
          <w:szCs w:val="24"/>
        </w:rPr>
        <w:t xml:space="preserve">. For the future you will have seen in “The Commoner” that we are applying </w:t>
      </w:r>
      <w:r w:rsidR="004345F4" w:rsidRPr="00302A52">
        <w:rPr>
          <w:rFonts w:ascii="Calibri" w:hAnsi="Calibri" w:cs="Calibri"/>
        </w:rPr>
        <w:t>funding to implement a woodland management</w:t>
      </w:r>
      <w:r w:rsidR="004345F4" w:rsidRPr="004345F4">
        <w:rPr>
          <w:rFonts w:ascii="Arial" w:hAnsi="Arial" w:cs="Arial"/>
        </w:rPr>
        <w:t xml:space="preserve"> plan</w:t>
      </w:r>
      <w:r w:rsidR="00105A14">
        <w:rPr>
          <w:rFonts w:ascii="Arial" w:hAnsi="Arial" w:cs="Arial"/>
        </w:rPr>
        <w:t xml:space="preserve"> which will</w:t>
      </w:r>
      <w:r w:rsidR="00EE1C85">
        <w:rPr>
          <w:rFonts w:cstheme="minorHAnsi"/>
          <w:iCs/>
          <w:color w:val="000000" w:themeColor="text1"/>
          <w:sz w:val="24"/>
          <w:szCs w:val="24"/>
        </w:rPr>
        <w:t xml:space="preserve"> curb overgrowth of scrub, allow veteran trees space to thrive and enhance the environment for vertebrae. </w:t>
      </w:r>
      <w:r w:rsidR="00EE4177">
        <w:rPr>
          <w:rFonts w:cstheme="minorHAnsi"/>
          <w:iCs/>
          <w:color w:val="000000" w:themeColor="text1"/>
          <w:sz w:val="24"/>
          <w:szCs w:val="24"/>
        </w:rPr>
        <w:t xml:space="preserve">It should also </w:t>
      </w:r>
      <w:r w:rsidR="00302A52">
        <w:rPr>
          <w:rFonts w:cstheme="minorHAnsi"/>
          <w:iCs/>
          <w:color w:val="000000" w:themeColor="text1"/>
          <w:sz w:val="24"/>
          <w:szCs w:val="24"/>
        </w:rPr>
        <w:t xml:space="preserve">make </w:t>
      </w:r>
      <w:r w:rsidR="00EE4177">
        <w:rPr>
          <w:rFonts w:cstheme="minorHAnsi"/>
          <w:iCs/>
          <w:color w:val="000000" w:themeColor="text1"/>
          <w:sz w:val="24"/>
          <w:szCs w:val="24"/>
        </w:rPr>
        <w:t>woodland areas more accessible and attractive</w:t>
      </w:r>
      <w:r w:rsidR="00105A14">
        <w:rPr>
          <w:rFonts w:cstheme="minorHAnsi"/>
          <w:iCs/>
          <w:color w:val="000000" w:themeColor="text1"/>
          <w:sz w:val="24"/>
          <w:szCs w:val="24"/>
        </w:rPr>
        <w:t xml:space="preserve">. </w:t>
      </w:r>
      <w:r w:rsidR="00EE4177">
        <w:rPr>
          <w:rFonts w:cstheme="minorHAnsi"/>
          <w:iCs/>
          <w:color w:val="000000" w:themeColor="text1"/>
          <w:sz w:val="24"/>
          <w:szCs w:val="24"/>
        </w:rPr>
        <w:t xml:space="preserve">Volunteers are needed to ensure the conservation plans can be achieved </w:t>
      </w:r>
      <w:r w:rsidR="00105A14">
        <w:rPr>
          <w:rFonts w:cstheme="minorHAnsi"/>
          <w:iCs/>
          <w:color w:val="000000" w:themeColor="text1"/>
          <w:sz w:val="24"/>
          <w:szCs w:val="24"/>
        </w:rPr>
        <w:br/>
      </w:r>
    </w:p>
    <w:p w14:paraId="39851E51" w14:textId="77777777" w:rsidR="00105A14" w:rsidRDefault="005B73FB" w:rsidP="005B73FB">
      <w:pPr>
        <w:jc w:val="left"/>
        <w:rPr>
          <w:rFonts w:cstheme="minorHAnsi"/>
          <w:iCs/>
          <w:color w:val="000000" w:themeColor="text1"/>
          <w:sz w:val="24"/>
          <w:szCs w:val="24"/>
        </w:rPr>
      </w:pPr>
      <w:r w:rsidRPr="00873B7C">
        <w:rPr>
          <w:rFonts w:cstheme="minorHAnsi"/>
          <w:b/>
          <w:bCs/>
          <w:iCs/>
          <w:color w:val="000000" w:themeColor="text1"/>
          <w:sz w:val="24"/>
          <w:szCs w:val="24"/>
        </w:rPr>
        <w:t>Health and Safety</w:t>
      </w:r>
      <w:r w:rsidRPr="00CA5E3A">
        <w:rPr>
          <w:rFonts w:cstheme="minorHAnsi"/>
          <w:iCs/>
          <w:color w:val="000000" w:themeColor="text1"/>
          <w:sz w:val="24"/>
          <w:szCs w:val="24"/>
        </w:rPr>
        <w:t>,</w:t>
      </w:r>
    </w:p>
    <w:p w14:paraId="262E60E9" w14:textId="27091CA4" w:rsidR="005B73FB" w:rsidRPr="00CA5E3A" w:rsidRDefault="00B72E89" w:rsidP="005B73FB">
      <w:pPr>
        <w:jc w:val="left"/>
        <w:rPr>
          <w:rFonts w:cstheme="minorHAnsi"/>
          <w:iCs/>
          <w:color w:val="000000" w:themeColor="text1"/>
          <w:sz w:val="24"/>
          <w:szCs w:val="24"/>
        </w:rPr>
      </w:pPr>
      <w:r>
        <w:rPr>
          <w:rFonts w:cstheme="minorHAnsi"/>
          <w:iCs/>
          <w:color w:val="000000" w:themeColor="text1"/>
          <w:sz w:val="24"/>
          <w:szCs w:val="24"/>
        </w:rPr>
        <w:t xml:space="preserve">With thanks to </w:t>
      </w:r>
      <w:r w:rsidRPr="0099468D">
        <w:rPr>
          <w:rFonts w:cstheme="minorHAnsi"/>
          <w:b/>
          <w:bCs/>
          <w:iCs/>
          <w:color w:val="000000" w:themeColor="text1"/>
          <w:sz w:val="24"/>
          <w:szCs w:val="24"/>
        </w:rPr>
        <w:t>Kirsty Udall</w:t>
      </w:r>
      <w:r w:rsidR="0053038E">
        <w:rPr>
          <w:rFonts w:cstheme="minorHAnsi"/>
          <w:iCs/>
          <w:color w:val="000000" w:themeColor="text1"/>
          <w:sz w:val="24"/>
          <w:szCs w:val="24"/>
        </w:rPr>
        <w:t>,</w:t>
      </w:r>
      <w:r>
        <w:rPr>
          <w:rFonts w:cstheme="minorHAnsi"/>
          <w:iCs/>
          <w:color w:val="000000" w:themeColor="text1"/>
          <w:sz w:val="24"/>
          <w:szCs w:val="24"/>
        </w:rPr>
        <w:t xml:space="preserve"> i</w:t>
      </w:r>
      <w:r w:rsidR="00B2239C">
        <w:rPr>
          <w:rFonts w:cstheme="minorHAnsi"/>
          <w:iCs/>
          <w:color w:val="000000" w:themeColor="text1"/>
          <w:sz w:val="24"/>
          <w:szCs w:val="24"/>
        </w:rPr>
        <w:t xml:space="preserve">n the last year a </w:t>
      </w:r>
      <w:r w:rsidR="0053038E">
        <w:rPr>
          <w:rFonts w:cstheme="minorHAnsi"/>
          <w:iCs/>
          <w:color w:val="000000" w:themeColor="text1"/>
          <w:sz w:val="24"/>
          <w:szCs w:val="24"/>
        </w:rPr>
        <w:t>defibrillator</w:t>
      </w:r>
      <w:r w:rsidR="00B2239C">
        <w:rPr>
          <w:rFonts w:cstheme="minorHAnsi"/>
          <w:iCs/>
          <w:color w:val="000000" w:themeColor="text1"/>
          <w:sz w:val="24"/>
          <w:szCs w:val="24"/>
        </w:rPr>
        <w:t xml:space="preserve"> has been </w:t>
      </w:r>
      <w:r>
        <w:rPr>
          <w:rFonts w:cstheme="minorHAnsi"/>
          <w:iCs/>
          <w:color w:val="000000" w:themeColor="text1"/>
          <w:sz w:val="24"/>
          <w:szCs w:val="24"/>
        </w:rPr>
        <w:t xml:space="preserve">installed next to Bringsty Living.  </w:t>
      </w:r>
      <w:r w:rsidR="00105A14">
        <w:rPr>
          <w:rFonts w:cstheme="minorHAnsi"/>
          <w:iCs/>
          <w:color w:val="000000" w:themeColor="text1"/>
          <w:sz w:val="24"/>
          <w:szCs w:val="24"/>
        </w:rPr>
        <w:t>Speed control on the A44 continues to be a concern further to a number of serious accidents</w:t>
      </w:r>
      <w:r w:rsidR="000053BF">
        <w:rPr>
          <w:rFonts w:cstheme="minorHAnsi"/>
          <w:iCs/>
          <w:color w:val="000000" w:themeColor="text1"/>
          <w:sz w:val="24"/>
          <w:szCs w:val="24"/>
        </w:rPr>
        <w:t xml:space="preserve">. We now have the support of both parish councils and great enforcement is happening. A reduction in the speed limit continues to be a longer-term aim. To ensure all residents and </w:t>
      </w:r>
      <w:r w:rsidR="000053BF">
        <w:rPr>
          <w:rFonts w:cstheme="minorHAnsi"/>
          <w:iCs/>
          <w:color w:val="000000" w:themeColor="text1"/>
          <w:sz w:val="24"/>
          <w:szCs w:val="24"/>
        </w:rPr>
        <w:lastRenderedPageBreak/>
        <w:t>visitors feel safe to enjoy dog control continues to be encouraged and seems to be paying off with less reported dog attack incidents. Fire safety remains one of the largest concerns for residents and further to a number of fires on the common a fire assessment has occurred w</w:t>
      </w:r>
      <w:r w:rsidR="006D4C63">
        <w:rPr>
          <w:rFonts w:cstheme="minorHAnsi"/>
          <w:iCs/>
          <w:color w:val="000000" w:themeColor="text1"/>
          <w:sz w:val="24"/>
          <w:szCs w:val="24"/>
        </w:rPr>
        <w:t xml:space="preserve">and been implemented, by </w:t>
      </w:r>
      <w:r w:rsidR="000053BF">
        <w:rPr>
          <w:rFonts w:cstheme="minorHAnsi"/>
          <w:iCs/>
          <w:color w:val="000000" w:themeColor="text1"/>
          <w:sz w:val="24"/>
          <w:szCs w:val="24"/>
        </w:rPr>
        <w:t>widening of the track</w:t>
      </w:r>
      <w:r w:rsidR="006D4C63">
        <w:rPr>
          <w:rFonts w:cstheme="minorHAnsi"/>
          <w:iCs/>
          <w:color w:val="000000" w:themeColor="text1"/>
          <w:sz w:val="24"/>
          <w:szCs w:val="24"/>
        </w:rPr>
        <w:t xml:space="preserve">s. </w:t>
      </w:r>
      <w:r w:rsidR="006D4C63">
        <w:rPr>
          <w:rFonts w:cstheme="minorHAnsi"/>
          <w:iCs/>
          <w:color w:val="000000" w:themeColor="text1"/>
          <w:sz w:val="24"/>
          <w:szCs w:val="24"/>
        </w:rPr>
        <w:br/>
      </w:r>
    </w:p>
    <w:p w14:paraId="327B5851" w14:textId="6841DCA8" w:rsidR="0053038E" w:rsidRDefault="005B73FB" w:rsidP="005B73FB">
      <w:pPr>
        <w:jc w:val="left"/>
        <w:rPr>
          <w:rFonts w:cstheme="minorHAnsi"/>
          <w:iCs/>
          <w:color w:val="000000" w:themeColor="text1"/>
          <w:sz w:val="24"/>
          <w:szCs w:val="24"/>
        </w:rPr>
      </w:pPr>
      <w:r w:rsidRPr="00EE4177">
        <w:rPr>
          <w:rFonts w:cstheme="minorHAnsi"/>
          <w:b/>
          <w:bCs/>
          <w:iCs/>
          <w:color w:val="000000" w:themeColor="text1"/>
          <w:sz w:val="24"/>
          <w:szCs w:val="24"/>
        </w:rPr>
        <w:t>Heritage</w:t>
      </w:r>
    </w:p>
    <w:p w14:paraId="5C488CCE" w14:textId="1F6CABD7" w:rsidR="005B73FB" w:rsidRPr="00CA5E3A" w:rsidRDefault="00B72E89" w:rsidP="005B73FB">
      <w:pPr>
        <w:jc w:val="left"/>
        <w:rPr>
          <w:rFonts w:cstheme="minorHAnsi"/>
          <w:iCs/>
          <w:color w:val="000000" w:themeColor="text1"/>
          <w:sz w:val="24"/>
          <w:szCs w:val="24"/>
        </w:rPr>
      </w:pPr>
      <w:r>
        <w:rPr>
          <w:rFonts w:cstheme="minorHAnsi"/>
          <w:iCs/>
          <w:color w:val="000000" w:themeColor="text1"/>
          <w:sz w:val="24"/>
          <w:szCs w:val="24"/>
        </w:rPr>
        <w:t xml:space="preserve">In addition to the native </w:t>
      </w:r>
      <w:r w:rsidR="0053038E">
        <w:rPr>
          <w:rFonts w:cstheme="minorHAnsi"/>
          <w:iCs/>
          <w:color w:val="000000" w:themeColor="text1"/>
          <w:sz w:val="24"/>
          <w:szCs w:val="24"/>
        </w:rPr>
        <w:t>trees,</w:t>
      </w:r>
      <w:r>
        <w:rPr>
          <w:rFonts w:cstheme="minorHAnsi"/>
          <w:iCs/>
          <w:color w:val="000000" w:themeColor="text1"/>
          <w:sz w:val="24"/>
          <w:szCs w:val="24"/>
        </w:rPr>
        <w:t xml:space="preserve"> we are aiming to protect by the woodland management </w:t>
      </w:r>
      <w:r w:rsidR="0053038E">
        <w:rPr>
          <w:rFonts w:cstheme="minorHAnsi"/>
          <w:iCs/>
          <w:color w:val="000000" w:themeColor="text1"/>
          <w:sz w:val="24"/>
          <w:szCs w:val="24"/>
        </w:rPr>
        <w:t>plan,</w:t>
      </w:r>
      <w:r>
        <w:rPr>
          <w:rFonts w:cstheme="minorHAnsi"/>
          <w:iCs/>
          <w:color w:val="000000" w:themeColor="text1"/>
          <w:sz w:val="24"/>
          <w:szCs w:val="24"/>
        </w:rPr>
        <w:t xml:space="preserve"> the</w:t>
      </w:r>
      <w:r w:rsidR="005B73FB" w:rsidRPr="00CA5E3A">
        <w:rPr>
          <w:rFonts w:cstheme="minorHAnsi"/>
          <w:iCs/>
          <w:color w:val="000000" w:themeColor="text1"/>
          <w:sz w:val="24"/>
          <w:szCs w:val="24"/>
        </w:rPr>
        <w:t xml:space="preserve"> Common has a wealth of history, including listed buildings, the Gospel Oak and the </w:t>
      </w:r>
      <w:r w:rsidR="0053038E" w:rsidRPr="00CA5E3A">
        <w:rPr>
          <w:rFonts w:cstheme="minorHAnsi"/>
          <w:iCs/>
          <w:color w:val="000000" w:themeColor="text1"/>
          <w:sz w:val="24"/>
          <w:szCs w:val="24"/>
        </w:rPr>
        <w:t>Drovers Pond</w:t>
      </w:r>
      <w:r w:rsidR="005B73FB" w:rsidRPr="00CA5E3A">
        <w:rPr>
          <w:rFonts w:cstheme="minorHAnsi"/>
          <w:iCs/>
          <w:color w:val="000000" w:themeColor="text1"/>
          <w:sz w:val="24"/>
          <w:szCs w:val="24"/>
        </w:rPr>
        <w:t>. Heritage stories and photos are being shared on the Facebook site and residents are encouraged to add to these or the Commoner.</w:t>
      </w:r>
    </w:p>
    <w:p w14:paraId="664EA395" w14:textId="77777777" w:rsidR="005B73FB" w:rsidRPr="00CA5E3A" w:rsidRDefault="005B73FB" w:rsidP="005B73FB">
      <w:pPr>
        <w:jc w:val="left"/>
        <w:rPr>
          <w:rFonts w:cstheme="minorHAnsi"/>
          <w:iCs/>
          <w:color w:val="000000" w:themeColor="text1"/>
          <w:sz w:val="24"/>
          <w:szCs w:val="24"/>
        </w:rPr>
      </w:pPr>
    </w:p>
    <w:p w14:paraId="118546FF" w14:textId="77777777" w:rsidR="001E480E" w:rsidRDefault="005B73FB" w:rsidP="005B73FB">
      <w:pPr>
        <w:jc w:val="left"/>
        <w:rPr>
          <w:rFonts w:cstheme="minorHAnsi"/>
          <w:iCs/>
          <w:color w:val="000000" w:themeColor="text1"/>
          <w:sz w:val="24"/>
          <w:szCs w:val="24"/>
        </w:rPr>
      </w:pPr>
      <w:r w:rsidRPr="00EE4177">
        <w:rPr>
          <w:rFonts w:cstheme="minorHAnsi"/>
          <w:b/>
          <w:bCs/>
          <w:iCs/>
          <w:color w:val="000000" w:themeColor="text1"/>
          <w:sz w:val="24"/>
          <w:szCs w:val="24"/>
        </w:rPr>
        <w:t>Mental Health and Well-Being</w:t>
      </w:r>
      <w:r w:rsidRPr="00CA5E3A">
        <w:rPr>
          <w:rFonts w:cstheme="minorHAnsi"/>
          <w:iCs/>
          <w:color w:val="000000" w:themeColor="text1"/>
          <w:sz w:val="24"/>
          <w:szCs w:val="24"/>
        </w:rPr>
        <w:t xml:space="preserve">-. </w:t>
      </w:r>
    </w:p>
    <w:p w14:paraId="71E688C8" w14:textId="48EE1C17" w:rsidR="005B73FB" w:rsidRPr="00CA5E3A" w:rsidRDefault="00302A52" w:rsidP="005B73FB">
      <w:pPr>
        <w:jc w:val="left"/>
        <w:rPr>
          <w:rFonts w:cstheme="minorHAnsi"/>
          <w:iCs/>
          <w:color w:val="000000" w:themeColor="text1"/>
          <w:sz w:val="24"/>
          <w:szCs w:val="24"/>
        </w:rPr>
      </w:pPr>
      <w:r>
        <w:rPr>
          <w:rFonts w:cstheme="minorHAnsi"/>
          <w:iCs/>
          <w:color w:val="000000" w:themeColor="text1"/>
          <w:sz w:val="24"/>
          <w:szCs w:val="24"/>
        </w:rPr>
        <w:t>During the early part of the pandemic a community hub was established to offer help and support to residents and continues to be available</w:t>
      </w:r>
      <w:r w:rsidR="00B2239C">
        <w:rPr>
          <w:rFonts w:cstheme="minorHAnsi"/>
          <w:iCs/>
          <w:color w:val="000000" w:themeColor="text1"/>
          <w:sz w:val="24"/>
          <w:szCs w:val="24"/>
        </w:rPr>
        <w:t>. The peace and beauty of the common has for many enhanced</w:t>
      </w:r>
      <w:r w:rsidR="001E480E">
        <w:rPr>
          <w:rFonts w:cstheme="minorHAnsi"/>
          <w:iCs/>
          <w:color w:val="000000" w:themeColor="text1"/>
          <w:sz w:val="24"/>
          <w:szCs w:val="24"/>
        </w:rPr>
        <w:t xml:space="preserve"> mental health and well</w:t>
      </w:r>
      <w:r w:rsidR="00B72E89">
        <w:rPr>
          <w:rFonts w:cstheme="minorHAnsi"/>
          <w:iCs/>
          <w:color w:val="000000" w:themeColor="text1"/>
          <w:sz w:val="24"/>
          <w:szCs w:val="24"/>
        </w:rPr>
        <w:t>-</w:t>
      </w:r>
      <w:r w:rsidR="001E480E">
        <w:rPr>
          <w:rFonts w:cstheme="minorHAnsi"/>
          <w:iCs/>
          <w:color w:val="000000" w:themeColor="text1"/>
          <w:sz w:val="24"/>
          <w:szCs w:val="24"/>
        </w:rPr>
        <w:t>being</w:t>
      </w:r>
      <w:r w:rsidR="00B2239C">
        <w:rPr>
          <w:rFonts w:cstheme="minorHAnsi"/>
          <w:iCs/>
          <w:color w:val="000000" w:themeColor="text1"/>
          <w:sz w:val="24"/>
          <w:szCs w:val="24"/>
        </w:rPr>
        <w:t>,</w:t>
      </w:r>
      <w:r w:rsidR="001E480E">
        <w:rPr>
          <w:rFonts w:cstheme="minorHAnsi"/>
          <w:iCs/>
          <w:color w:val="000000" w:themeColor="text1"/>
          <w:sz w:val="24"/>
          <w:szCs w:val="24"/>
        </w:rPr>
        <w:t xml:space="preserve"> </w:t>
      </w:r>
      <w:r w:rsidR="00B2239C">
        <w:rPr>
          <w:rFonts w:cstheme="minorHAnsi"/>
          <w:iCs/>
          <w:color w:val="000000" w:themeColor="text1"/>
          <w:sz w:val="24"/>
          <w:szCs w:val="24"/>
        </w:rPr>
        <w:t>The addition of a bus shelter</w:t>
      </w:r>
      <w:r w:rsidR="00DC20E1">
        <w:rPr>
          <w:rFonts w:cstheme="minorHAnsi"/>
          <w:iCs/>
          <w:color w:val="000000" w:themeColor="text1"/>
          <w:sz w:val="24"/>
          <w:szCs w:val="24"/>
        </w:rPr>
        <w:t xml:space="preserve">, with thanks to </w:t>
      </w:r>
      <w:r w:rsidR="00DC20E1" w:rsidRPr="00550767">
        <w:rPr>
          <w:rFonts w:cstheme="minorHAnsi"/>
          <w:b/>
          <w:bCs/>
          <w:iCs/>
          <w:color w:val="000000" w:themeColor="text1"/>
          <w:sz w:val="24"/>
          <w:szCs w:val="24"/>
        </w:rPr>
        <w:t xml:space="preserve">Cllr </w:t>
      </w:r>
      <w:r w:rsidR="00550767">
        <w:rPr>
          <w:rFonts w:cstheme="minorHAnsi"/>
          <w:b/>
          <w:bCs/>
          <w:iCs/>
          <w:color w:val="000000" w:themeColor="text1"/>
          <w:sz w:val="24"/>
          <w:szCs w:val="24"/>
        </w:rPr>
        <w:t xml:space="preserve">Nigel </w:t>
      </w:r>
      <w:r w:rsidR="00DC20E1" w:rsidRPr="00550767">
        <w:rPr>
          <w:rFonts w:cstheme="minorHAnsi"/>
          <w:b/>
          <w:bCs/>
          <w:iCs/>
          <w:color w:val="000000" w:themeColor="text1"/>
          <w:sz w:val="24"/>
          <w:szCs w:val="24"/>
        </w:rPr>
        <w:t>Shaw</w:t>
      </w:r>
      <w:r w:rsidR="00DC20E1">
        <w:rPr>
          <w:rFonts w:cstheme="minorHAnsi"/>
          <w:iCs/>
          <w:color w:val="000000" w:themeColor="text1"/>
          <w:sz w:val="24"/>
          <w:szCs w:val="24"/>
        </w:rPr>
        <w:t>,</w:t>
      </w:r>
      <w:r w:rsidR="00B2239C">
        <w:rPr>
          <w:rFonts w:cstheme="minorHAnsi"/>
          <w:iCs/>
          <w:color w:val="000000" w:themeColor="text1"/>
          <w:sz w:val="24"/>
          <w:szCs w:val="24"/>
        </w:rPr>
        <w:t xml:space="preserve"> in the last year has hopefully improved this experience and encouraged more visitors.</w:t>
      </w:r>
      <w:r w:rsidR="00820E7B">
        <w:rPr>
          <w:rFonts w:cstheme="minorHAnsi"/>
          <w:iCs/>
          <w:color w:val="000000" w:themeColor="text1"/>
          <w:sz w:val="24"/>
          <w:szCs w:val="24"/>
        </w:rPr>
        <w:t xml:space="preserve"> The football pitch has continued to be maintained with contributions from Whitbourne Parish Council and used for a variety of activities during the pandemic. Lack of litter on the common is with thanks to Ruth</w:t>
      </w:r>
    </w:p>
    <w:p w14:paraId="341A51F3" w14:textId="77777777" w:rsidR="005B73FB" w:rsidRPr="00CA5E3A" w:rsidRDefault="005B73FB" w:rsidP="005B73FB">
      <w:pPr>
        <w:jc w:val="left"/>
        <w:rPr>
          <w:rFonts w:cstheme="minorHAnsi"/>
          <w:iCs/>
          <w:color w:val="000000" w:themeColor="text1"/>
          <w:sz w:val="24"/>
          <w:szCs w:val="24"/>
        </w:rPr>
      </w:pPr>
      <w:r w:rsidRPr="00CA5E3A">
        <w:rPr>
          <w:rFonts w:cstheme="minorHAnsi"/>
          <w:iCs/>
          <w:color w:val="000000" w:themeColor="text1"/>
          <w:sz w:val="24"/>
          <w:szCs w:val="24"/>
        </w:rPr>
        <w:t xml:space="preserve"> </w:t>
      </w:r>
    </w:p>
    <w:p w14:paraId="3E150EE3" w14:textId="77777777" w:rsidR="0053038E" w:rsidRDefault="005B73FB" w:rsidP="005B73FB">
      <w:pPr>
        <w:jc w:val="left"/>
        <w:rPr>
          <w:rFonts w:cstheme="minorHAnsi"/>
          <w:iCs/>
          <w:color w:val="000000" w:themeColor="text1"/>
          <w:sz w:val="24"/>
          <w:szCs w:val="24"/>
        </w:rPr>
      </w:pPr>
      <w:r w:rsidRPr="00EE4177">
        <w:rPr>
          <w:rFonts w:cstheme="minorHAnsi"/>
          <w:b/>
          <w:bCs/>
          <w:iCs/>
          <w:color w:val="000000" w:themeColor="text1"/>
          <w:sz w:val="24"/>
          <w:szCs w:val="24"/>
        </w:rPr>
        <w:t>Funding.</w:t>
      </w:r>
      <w:r w:rsidRPr="00CA5E3A">
        <w:rPr>
          <w:rFonts w:cstheme="minorHAnsi"/>
          <w:iCs/>
          <w:color w:val="000000" w:themeColor="text1"/>
          <w:sz w:val="24"/>
          <w:szCs w:val="24"/>
        </w:rPr>
        <w:t xml:space="preserve"> </w:t>
      </w:r>
    </w:p>
    <w:p w14:paraId="0F74B55F" w14:textId="77175D7D" w:rsidR="005B73FB" w:rsidRPr="00CA5E3A" w:rsidRDefault="005B73FB" w:rsidP="005B73FB">
      <w:pPr>
        <w:jc w:val="left"/>
        <w:rPr>
          <w:rFonts w:cstheme="minorHAnsi"/>
          <w:b/>
          <w:bCs/>
          <w:iCs/>
          <w:color w:val="000000" w:themeColor="text1"/>
          <w:sz w:val="24"/>
          <w:szCs w:val="24"/>
        </w:rPr>
      </w:pPr>
      <w:r w:rsidRPr="00CA5E3A">
        <w:rPr>
          <w:rFonts w:cstheme="minorHAnsi"/>
          <w:iCs/>
          <w:color w:val="000000" w:themeColor="text1"/>
          <w:sz w:val="24"/>
          <w:szCs w:val="24"/>
        </w:rPr>
        <w:t>The withdrawal of Natural England funding to the B</w:t>
      </w:r>
      <w:r w:rsidR="006D4C63">
        <w:rPr>
          <w:rFonts w:cstheme="minorHAnsi"/>
          <w:iCs/>
          <w:color w:val="000000" w:themeColor="text1"/>
          <w:sz w:val="24"/>
          <w:szCs w:val="24"/>
        </w:rPr>
        <w:t>ringsty Common MC</w:t>
      </w:r>
      <w:r w:rsidRPr="00CA5E3A">
        <w:rPr>
          <w:rFonts w:cstheme="minorHAnsi"/>
          <w:iCs/>
          <w:color w:val="000000" w:themeColor="text1"/>
          <w:sz w:val="24"/>
          <w:szCs w:val="24"/>
        </w:rPr>
        <w:t xml:space="preserve"> means that we only have enough funds to continue maintaining the tracks and the grasslands as we do for the next five years unless we receive addition </w:t>
      </w:r>
      <w:r w:rsidR="00FA5CCC" w:rsidRPr="00CA5E3A">
        <w:rPr>
          <w:rFonts w:cstheme="minorHAnsi"/>
          <w:iCs/>
          <w:color w:val="000000" w:themeColor="text1"/>
          <w:sz w:val="24"/>
          <w:szCs w:val="24"/>
        </w:rPr>
        <w:t>income.</w:t>
      </w:r>
      <w:r w:rsidR="00FA5CCC">
        <w:rPr>
          <w:rFonts w:cstheme="minorHAnsi"/>
          <w:iCs/>
          <w:color w:val="000000" w:themeColor="text1"/>
          <w:sz w:val="24"/>
          <w:szCs w:val="24"/>
        </w:rPr>
        <w:t xml:space="preserve"> *</w:t>
      </w:r>
      <w:r w:rsidRPr="00CA5E3A">
        <w:rPr>
          <w:rFonts w:cstheme="minorHAnsi"/>
          <w:iCs/>
          <w:color w:val="000000" w:themeColor="text1"/>
          <w:sz w:val="24"/>
          <w:szCs w:val="24"/>
        </w:rPr>
        <w:t xml:space="preserve"> </w:t>
      </w:r>
      <w:r w:rsidR="006D4C63">
        <w:rPr>
          <w:rFonts w:cstheme="minorHAnsi"/>
          <w:iCs/>
          <w:color w:val="000000" w:themeColor="text1"/>
          <w:sz w:val="24"/>
          <w:szCs w:val="24"/>
        </w:rPr>
        <w:t xml:space="preserve">We are grateful for donations we have received from Butterfly Conservation, Morgan Motors, Gigaclear. </w:t>
      </w:r>
      <w:r w:rsidR="0099468D">
        <w:rPr>
          <w:rFonts w:cstheme="minorHAnsi"/>
          <w:iCs/>
          <w:color w:val="000000" w:themeColor="text1"/>
          <w:sz w:val="24"/>
          <w:szCs w:val="24"/>
        </w:rPr>
        <w:t xml:space="preserve">With thanks to </w:t>
      </w:r>
      <w:r w:rsidR="0099468D" w:rsidRPr="00550767">
        <w:rPr>
          <w:rFonts w:cstheme="minorHAnsi"/>
          <w:b/>
          <w:bCs/>
          <w:iCs/>
          <w:color w:val="000000" w:themeColor="text1"/>
          <w:sz w:val="24"/>
          <w:szCs w:val="24"/>
        </w:rPr>
        <w:t>Peter Hall, Graham Chapman</w:t>
      </w:r>
      <w:r w:rsidR="0099468D">
        <w:rPr>
          <w:rFonts w:cstheme="minorHAnsi"/>
          <w:iCs/>
          <w:color w:val="000000" w:themeColor="text1"/>
          <w:sz w:val="24"/>
          <w:szCs w:val="24"/>
        </w:rPr>
        <w:t xml:space="preserve"> and </w:t>
      </w:r>
      <w:r w:rsidR="00FA5CCC" w:rsidRPr="00550767">
        <w:rPr>
          <w:rFonts w:cstheme="minorHAnsi"/>
          <w:b/>
          <w:bCs/>
          <w:iCs/>
          <w:color w:val="000000" w:themeColor="text1"/>
          <w:sz w:val="24"/>
          <w:szCs w:val="24"/>
        </w:rPr>
        <w:t>Cllr.</w:t>
      </w:r>
      <w:r w:rsidR="00FA5CCC">
        <w:rPr>
          <w:rFonts w:cstheme="minorHAnsi"/>
          <w:b/>
          <w:bCs/>
          <w:iCs/>
          <w:color w:val="000000" w:themeColor="text1"/>
          <w:sz w:val="24"/>
          <w:szCs w:val="24"/>
        </w:rPr>
        <w:t xml:space="preserve"> Nigel</w:t>
      </w:r>
      <w:r w:rsidR="00550767">
        <w:rPr>
          <w:rFonts w:cstheme="minorHAnsi"/>
          <w:b/>
          <w:bCs/>
          <w:iCs/>
          <w:color w:val="000000" w:themeColor="text1"/>
          <w:sz w:val="24"/>
          <w:szCs w:val="24"/>
        </w:rPr>
        <w:t xml:space="preserve"> </w:t>
      </w:r>
      <w:r w:rsidR="0099468D" w:rsidRPr="00550767">
        <w:rPr>
          <w:rFonts w:cstheme="minorHAnsi"/>
          <w:b/>
          <w:bCs/>
          <w:iCs/>
          <w:color w:val="000000" w:themeColor="text1"/>
          <w:sz w:val="24"/>
          <w:szCs w:val="24"/>
        </w:rPr>
        <w:t>Shaw</w:t>
      </w:r>
      <w:r w:rsidR="0099468D">
        <w:rPr>
          <w:rFonts w:cstheme="minorHAnsi"/>
          <w:iCs/>
          <w:color w:val="000000" w:themeColor="text1"/>
          <w:sz w:val="24"/>
          <w:szCs w:val="24"/>
        </w:rPr>
        <w:t xml:space="preserve">. </w:t>
      </w:r>
      <w:r w:rsidR="006D4C63">
        <w:rPr>
          <w:rFonts w:cstheme="minorHAnsi"/>
          <w:iCs/>
          <w:color w:val="000000" w:themeColor="text1"/>
          <w:sz w:val="24"/>
          <w:szCs w:val="24"/>
        </w:rPr>
        <w:t xml:space="preserve">Additional contributions are sought from individuals and </w:t>
      </w:r>
      <w:r w:rsidR="001E480E">
        <w:rPr>
          <w:rFonts w:cstheme="minorHAnsi"/>
          <w:iCs/>
          <w:color w:val="000000" w:themeColor="text1"/>
          <w:sz w:val="24"/>
          <w:szCs w:val="24"/>
        </w:rPr>
        <w:t xml:space="preserve">organisations to ensure </w:t>
      </w:r>
    </w:p>
    <w:p w14:paraId="65935A26" w14:textId="130A4FA9" w:rsidR="0048164A" w:rsidRDefault="0048164A" w:rsidP="0031139F">
      <w:pPr>
        <w:contextualSpacing/>
        <w:jc w:val="left"/>
        <w:rPr>
          <w:sz w:val="24"/>
          <w:szCs w:val="24"/>
        </w:rPr>
      </w:pPr>
    </w:p>
    <w:p w14:paraId="0D9ED406" w14:textId="04B66950" w:rsidR="00DC20E1" w:rsidRDefault="00DC20E1" w:rsidP="0031139F">
      <w:pPr>
        <w:contextualSpacing/>
        <w:jc w:val="left"/>
        <w:rPr>
          <w:b/>
          <w:bCs/>
          <w:sz w:val="24"/>
          <w:szCs w:val="24"/>
        </w:rPr>
      </w:pPr>
      <w:r w:rsidRPr="00DC20E1">
        <w:rPr>
          <w:b/>
          <w:bCs/>
          <w:sz w:val="24"/>
          <w:szCs w:val="24"/>
        </w:rPr>
        <w:t>Thank yous</w:t>
      </w:r>
    </w:p>
    <w:p w14:paraId="2F266A10" w14:textId="77777777" w:rsidR="0099468D" w:rsidRDefault="0099468D" w:rsidP="0031139F">
      <w:pPr>
        <w:contextualSpacing/>
        <w:jc w:val="left"/>
        <w:rPr>
          <w:sz w:val="24"/>
          <w:szCs w:val="24"/>
        </w:rPr>
      </w:pPr>
      <w:r>
        <w:rPr>
          <w:sz w:val="24"/>
          <w:szCs w:val="24"/>
        </w:rPr>
        <w:t>In addition to those thanked above I’ d like to thank</w:t>
      </w:r>
    </w:p>
    <w:p w14:paraId="40C7B531" w14:textId="2215F8C5" w:rsidR="00DC20E1" w:rsidRPr="00DC20E1" w:rsidRDefault="00DC20E1" w:rsidP="0031139F">
      <w:pPr>
        <w:contextualSpacing/>
        <w:jc w:val="left"/>
        <w:rPr>
          <w:sz w:val="24"/>
          <w:szCs w:val="24"/>
        </w:rPr>
      </w:pPr>
      <w:r w:rsidRPr="00DC20E1">
        <w:rPr>
          <w:b/>
          <w:bCs/>
          <w:sz w:val="24"/>
          <w:szCs w:val="24"/>
        </w:rPr>
        <w:t>Jenny Creek</w:t>
      </w:r>
      <w:r w:rsidRPr="00DC20E1">
        <w:rPr>
          <w:sz w:val="24"/>
          <w:szCs w:val="24"/>
        </w:rPr>
        <w:t xml:space="preserve"> for all her </w:t>
      </w:r>
      <w:r w:rsidR="00550767">
        <w:rPr>
          <w:sz w:val="24"/>
          <w:szCs w:val="24"/>
        </w:rPr>
        <w:t xml:space="preserve">continued </w:t>
      </w:r>
      <w:r w:rsidRPr="00DC20E1">
        <w:rPr>
          <w:sz w:val="24"/>
          <w:szCs w:val="24"/>
        </w:rPr>
        <w:t>hard work as clerk</w:t>
      </w:r>
    </w:p>
    <w:p w14:paraId="639B6316" w14:textId="334952BF" w:rsidR="00DC20E1" w:rsidRPr="00DC20E1" w:rsidRDefault="00DC20E1" w:rsidP="0031139F">
      <w:pPr>
        <w:contextualSpacing/>
        <w:jc w:val="left"/>
        <w:rPr>
          <w:sz w:val="24"/>
          <w:szCs w:val="24"/>
        </w:rPr>
      </w:pPr>
      <w:r w:rsidRPr="00DC20E1">
        <w:rPr>
          <w:b/>
          <w:bCs/>
          <w:sz w:val="24"/>
          <w:szCs w:val="24"/>
        </w:rPr>
        <w:t>Peter Bridge</w:t>
      </w:r>
      <w:r w:rsidRPr="00DC20E1">
        <w:rPr>
          <w:sz w:val="24"/>
          <w:szCs w:val="24"/>
        </w:rPr>
        <w:t>- for keeping all the accounts.</w:t>
      </w:r>
    </w:p>
    <w:p w14:paraId="6633580A" w14:textId="726C9033" w:rsidR="00DC20E1" w:rsidRDefault="00DC20E1" w:rsidP="0031139F">
      <w:pPr>
        <w:contextualSpacing/>
        <w:jc w:val="left"/>
        <w:rPr>
          <w:sz w:val="24"/>
          <w:szCs w:val="24"/>
        </w:rPr>
      </w:pPr>
      <w:r w:rsidRPr="00DC20E1">
        <w:rPr>
          <w:b/>
          <w:bCs/>
          <w:sz w:val="24"/>
          <w:szCs w:val="24"/>
        </w:rPr>
        <w:t>Derek Brookes</w:t>
      </w:r>
      <w:r w:rsidRPr="00DC20E1">
        <w:rPr>
          <w:sz w:val="24"/>
          <w:szCs w:val="24"/>
        </w:rPr>
        <w:t xml:space="preserve"> who </w:t>
      </w:r>
      <w:r w:rsidR="00FA5CCC" w:rsidRPr="00DC20E1">
        <w:rPr>
          <w:sz w:val="24"/>
          <w:szCs w:val="24"/>
        </w:rPr>
        <w:t>h</w:t>
      </w:r>
      <w:r w:rsidR="00FA5CCC">
        <w:rPr>
          <w:sz w:val="24"/>
          <w:szCs w:val="24"/>
        </w:rPr>
        <w:t>as</w:t>
      </w:r>
      <w:r w:rsidRPr="00DC20E1">
        <w:rPr>
          <w:sz w:val="24"/>
          <w:szCs w:val="24"/>
        </w:rPr>
        <w:t xml:space="preserve"> contributed enormously to the BCMC over the years </w:t>
      </w:r>
      <w:r w:rsidR="00550767">
        <w:rPr>
          <w:sz w:val="24"/>
          <w:szCs w:val="24"/>
        </w:rPr>
        <w:t>who is leaving at least for next year.</w:t>
      </w:r>
    </w:p>
    <w:p w14:paraId="7A50530B" w14:textId="4338BF78" w:rsidR="00411E75" w:rsidRDefault="00411E75" w:rsidP="0031139F">
      <w:pPr>
        <w:contextualSpacing/>
        <w:jc w:val="left"/>
        <w:rPr>
          <w:sz w:val="24"/>
          <w:szCs w:val="24"/>
        </w:rPr>
      </w:pPr>
      <w:r w:rsidRPr="00411E75">
        <w:rPr>
          <w:b/>
          <w:bCs/>
          <w:sz w:val="24"/>
          <w:szCs w:val="24"/>
        </w:rPr>
        <w:t>Tim Phillips and Martin Roche</w:t>
      </w:r>
      <w:r>
        <w:rPr>
          <w:sz w:val="24"/>
          <w:szCs w:val="24"/>
        </w:rPr>
        <w:t xml:space="preserve"> for contributing to committee meetings and sharing ideas </w:t>
      </w:r>
    </w:p>
    <w:p w14:paraId="2246EEDF" w14:textId="009E3149" w:rsidR="00DC20E1" w:rsidRDefault="00DC20E1" w:rsidP="0031139F">
      <w:pPr>
        <w:contextualSpacing/>
        <w:jc w:val="left"/>
        <w:rPr>
          <w:b/>
          <w:bCs/>
          <w:sz w:val="24"/>
          <w:szCs w:val="24"/>
        </w:rPr>
      </w:pPr>
      <w:r w:rsidRPr="00DC20E1">
        <w:rPr>
          <w:b/>
          <w:bCs/>
          <w:sz w:val="24"/>
          <w:szCs w:val="24"/>
        </w:rPr>
        <w:t>Cllr Nigel Shaw</w:t>
      </w:r>
      <w:r>
        <w:rPr>
          <w:b/>
          <w:bCs/>
          <w:sz w:val="24"/>
          <w:szCs w:val="24"/>
        </w:rPr>
        <w:t xml:space="preserve">- </w:t>
      </w:r>
      <w:r w:rsidR="0099468D" w:rsidRPr="0099468D">
        <w:rPr>
          <w:sz w:val="24"/>
          <w:szCs w:val="24"/>
        </w:rPr>
        <w:t>for</w:t>
      </w:r>
      <w:r w:rsidR="00820E7B">
        <w:rPr>
          <w:sz w:val="24"/>
          <w:szCs w:val="24"/>
        </w:rPr>
        <w:t xml:space="preserve"> representation of and l</w:t>
      </w:r>
      <w:r w:rsidR="0099468D" w:rsidRPr="0099468D">
        <w:rPr>
          <w:sz w:val="24"/>
          <w:szCs w:val="24"/>
        </w:rPr>
        <w:t xml:space="preserve">iaison with the </w:t>
      </w:r>
      <w:r w:rsidR="00FA5CCC" w:rsidRPr="0099468D">
        <w:rPr>
          <w:sz w:val="24"/>
          <w:szCs w:val="24"/>
        </w:rPr>
        <w:t>landowner, Herefordshire</w:t>
      </w:r>
      <w:r w:rsidR="0099468D" w:rsidRPr="0099468D">
        <w:rPr>
          <w:sz w:val="24"/>
          <w:szCs w:val="24"/>
        </w:rPr>
        <w:t xml:space="preserve"> Council</w:t>
      </w:r>
      <w:r w:rsidR="0099468D">
        <w:rPr>
          <w:b/>
          <w:bCs/>
          <w:sz w:val="24"/>
          <w:szCs w:val="24"/>
        </w:rPr>
        <w:t xml:space="preserve"> </w:t>
      </w:r>
    </w:p>
    <w:p w14:paraId="76595C89" w14:textId="62AFA23F" w:rsidR="0099468D" w:rsidRDefault="0099468D" w:rsidP="0031139F">
      <w:pPr>
        <w:contextualSpacing/>
        <w:jc w:val="left"/>
        <w:rPr>
          <w:sz w:val="24"/>
          <w:szCs w:val="24"/>
        </w:rPr>
      </w:pPr>
      <w:r>
        <w:rPr>
          <w:b/>
          <w:bCs/>
          <w:sz w:val="24"/>
          <w:szCs w:val="24"/>
        </w:rPr>
        <w:t>Sally Knowles-</w:t>
      </w:r>
      <w:r w:rsidRPr="0099468D">
        <w:rPr>
          <w:sz w:val="24"/>
          <w:szCs w:val="24"/>
        </w:rPr>
        <w:t>for liaison with Whitbourne Parish Council</w:t>
      </w:r>
    </w:p>
    <w:p w14:paraId="06F036B6" w14:textId="486FA634" w:rsidR="006F2225" w:rsidRDefault="006F2225" w:rsidP="0031139F">
      <w:pPr>
        <w:contextualSpacing/>
        <w:jc w:val="left"/>
        <w:rPr>
          <w:sz w:val="24"/>
          <w:szCs w:val="24"/>
        </w:rPr>
      </w:pPr>
    </w:p>
    <w:p w14:paraId="7E47FAAB" w14:textId="1BABFE8B" w:rsidR="006F2225" w:rsidRPr="006F2225" w:rsidRDefault="006F2225" w:rsidP="0031139F">
      <w:pPr>
        <w:contextualSpacing/>
        <w:jc w:val="left"/>
        <w:rPr>
          <w:i/>
          <w:iCs/>
          <w:sz w:val="24"/>
          <w:szCs w:val="24"/>
        </w:rPr>
      </w:pPr>
      <w:r w:rsidRPr="006F2225">
        <w:rPr>
          <w:i/>
          <w:iCs/>
          <w:sz w:val="24"/>
          <w:szCs w:val="24"/>
        </w:rPr>
        <w:t>November Update</w:t>
      </w:r>
    </w:p>
    <w:p w14:paraId="5E13B42C" w14:textId="7A57BF4A" w:rsidR="00411E75" w:rsidRPr="0099468D" w:rsidRDefault="006F2225" w:rsidP="0031139F">
      <w:pPr>
        <w:contextualSpacing/>
        <w:jc w:val="left"/>
        <w:rPr>
          <w:sz w:val="24"/>
          <w:szCs w:val="24"/>
        </w:rPr>
      </w:pPr>
      <w:r>
        <w:rPr>
          <w:sz w:val="24"/>
          <w:szCs w:val="24"/>
        </w:rPr>
        <w:t xml:space="preserve">*Further to this report we have had an offer of additional funding from Herefordshire Council. </w:t>
      </w:r>
    </w:p>
    <w:p w14:paraId="28BF03D7" w14:textId="77777777" w:rsidR="00DC20E1" w:rsidRPr="0099468D" w:rsidRDefault="00DC20E1" w:rsidP="0031139F">
      <w:pPr>
        <w:contextualSpacing/>
        <w:jc w:val="left"/>
        <w:rPr>
          <w:sz w:val="24"/>
          <w:szCs w:val="24"/>
        </w:rPr>
      </w:pPr>
    </w:p>
    <w:sectPr w:rsidR="00DC20E1" w:rsidRPr="0099468D" w:rsidSect="00335D06">
      <w:footerReference w:type="default" r:id="rId7"/>
      <w:pgSz w:w="11906" w:h="16838"/>
      <w:pgMar w:top="1080" w:right="1440" w:bottom="36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0837" w14:textId="77777777" w:rsidR="00F1662C" w:rsidRDefault="00F1662C" w:rsidP="0030067B">
      <w:r>
        <w:separator/>
      </w:r>
    </w:p>
  </w:endnote>
  <w:endnote w:type="continuationSeparator" w:id="0">
    <w:p w14:paraId="68E41A7B" w14:textId="77777777" w:rsidR="00F1662C" w:rsidRDefault="00F1662C" w:rsidP="0030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445863"/>
      <w:docPartObj>
        <w:docPartGallery w:val="Page Numbers (Bottom of Page)"/>
        <w:docPartUnique/>
      </w:docPartObj>
    </w:sdtPr>
    <w:sdtEndPr/>
    <w:sdtContent>
      <w:sdt>
        <w:sdtPr>
          <w:id w:val="98381352"/>
          <w:docPartObj>
            <w:docPartGallery w:val="Page Numbers (Top of Page)"/>
            <w:docPartUnique/>
          </w:docPartObj>
        </w:sdtPr>
        <w:sdtEndPr/>
        <w:sdtContent>
          <w:p w14:paraId="6EA07C9A" w14:textId="31F56C02" w:rsidR="009C7BD8" w:rsidRDefault="00D928FE">
            <w:pPr>
              <w:pStyle w:val="Footer"/>
            </w:pPr>
            <w:r>
              <w:fldChar w:fldCharType="begin"/>
            </w:r>
            <w:r>
              <w:instrText xml:space="preserve"> DATE \@ "dd MMMM yyyy" </w:instrText>
            </w:r>
            <w:r>
              <w:fldChar w:fldCharType="separate"/>
            </w:r>
            <w:r w:rsidR="006F2225">
              <w:rPr>
                <w:noProof/>
              </w:rPr>
              <w:t>19 November 2021</w:t>
            </w:r>
            <w:r>
              <w:fldChar w:fldCharType="end"/>
            </w:r>
            <w:r>
              <w:tab/>
            </w:r>
            <w:r>
              <w:tab/>
            </w:r>
            <w:r w:rsidR="009C7BD8">
              <w:t xml:space="preserve">Page </w:t>
            </w:r>
            <w:r w:rsidR="009C7BD8">
              <w:rPr>
                <w:b/>
                <w:bCs/>
                <w:sz w:val="24"/>
                <w:szCs w:val="24"/>
              </w:rPr>
              <w:fldChar w:fldCharType="begin"/>
            </w:r>
            <w:r w:rsidR="009C7BD8">
              <w:rPr>
                <w:b/>
                <w:bCs/>
              </w:rPr>
              <w:instrText xml:space="preserve"> PAGE </w:instrText>
            </w:r>
            <w:r w:rsidR="009C7BD8">
              <w:rPr>
                <w:b/>
                <w:bCs/>
                <w:sz w:val="24"/>
                <w:szCs w:val="24"/>
              </w:rPr>
              <w:fldChar w:fldCharType="separate"/>
            </w:r>
            <w:r w:rsidR="00084A42">
              <w:rPr>
                <w:b/>
                <w:bCs/>
                <w:noProof/>
              </w:rPr>
              <w:t>4</w:t>
            </w:r>
            <w:r w:rsidR="009C7BD8">
              <w:rPr>
                <w:b/>
                <w:bCs/>
                <w:sz w:val="24"/>
                <w:szCs w:val="24"/>
              </w:rPr>
              <w:fldChar w:fldCharType="end"/>
            </w:r>
            <w:r w:rsidR="009C7BD8">
              <w:t xml:space="preserve"> of </w:t>
            </w:r>
            <w:r w:rsidR="009C7BD8">
              <w:rPr>
                <w:b/>
                <w:bCs/>
                <w:sz w:val="24"/>
                <w:szCs w:val="24"/>
              </w:rPr>
              <w:fldChar w:fldCharType="begin"/>
            </w:r>
            <w:r w:rsidR="009C7BD8">
              <w:rPr>
                <w:b/>
                <w:bCs/>
              </w:rPr>
              <w:instrText xml:space="preserve"> NUMPAGES  </w:instrText>
            </w:r>
            <w:r w:rsidR="009C7BD8">
              <w:rPr>
                <w:b/>
                <w:bCs/>
                <w:sz w:val="24"/>
                <w:szCs w:val="24"/>
              </w:rPr>
              <w:fldChar w:fldCharType="separate"/>
            </w:r>
            <w:r w:rsidR="00084A42">
              <w:rPr>
                <w:b/>
                <w:bCs/>
                <w:noProof/>
              </w:rPr>
              <w:t>4</w:t>
            </w:r>
            <w:r w:rsidR="009C7BD8">
              <w:rPr>
                <w:b/>
                <w:bCs/>
                <w:sz w:val="24"/>
                <w:szCs w:val="24"/>
              </w:rPr>
              <w:fldChar w:fldCharType="end"/>
            </w:r>
          </w:p>
        </w:sdtContent>
      </w:sdt>
    </w:sdtContent>
  </w:sdt>
  <w:p w14:paraId="1DD92518" w14:textId="77777777" w:rsidR="009C7BD8" w:rsidRDefault="009C7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32E2" w14:textId="77777777" w:rsidR="00F1662C" w:rsidRDefault="00F1662C" w:rsidP="0030067B">
      <w:r>
        <w:separator/>
      </w:r>
    </w:p>
  </w:footnote>
  <w:footnote w:type="continuationSeparator" w:id="0">
    <w:p w14:paraId="3D05A422" w14:textId="77777777" w:rsidR="00F1662C" w:rsidRDefault="00F1662C" w:rsidP="00300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94018"/>
    <w:multiLevelType w:val="hybridMultilevel"/>
    <w:tmpl w:val="645814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B9A1F69"/>
    <w:multiLevelType w:val="hybridMultilevel"/>
    <w:tmpl w:val="91003E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1864711"/>
    <w:multiLevelType w:val="hybridMultilevel"/>
    <w:tmpl w:val="645814FC"/>
    <w:lvl w:ilvl="0" w:tplc="0809000F">
      <w:start w:val="1"/>
      <w:numFmt w:val="decimal"/>
      <w:lvlText w:val="%1."/>
      <w:lvlJc w:val="left"/>
      <w:pPr>
        <w:ind w:left="45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4A"/>
    <w:rsid w:val="000053BF"/>
    <w:rsid w:val="0001325A"/>
    <w:rsid w:val="00040746"/>
    <w:rsid w:val="000456DF"/>
    <w:rsid w:val="00046539"/>
    <w:rsid w:val="000637CA"/>
    <w:rsid w:val="0007438D"/>
    <w:rsid w:val="00084A42"/>
    <w:rsid w:val="0009206A"/>
    <w:rsid w:val="00096809"/>
    <w:rsid w:val="000C60DB"/>
    <w:rsid w:val="000D1CD1"/>
    <w:rsid w:val="000E2789"/>
    <w:rsid w:val="00104B49"/>
    <w:rsid w:val="00105A14"/>
    <w:rsid w:val="001B439E"/>
    <w:rsid w:val="001E480E"/>
    <w:rsid w:val="002479F8"/>
    <w:rsid w:val="0027132C"/>
    <w:rsid w:val="002944B4"/>
    <w:rsid w:val="002D21CA"/>
    <w:rsid w:val="002D5FB5"/>
    <w:rsid w:val="002E1CBA"/>
    <w:rsid w:val="002F0A19"/>
    <w:rsid w:val="0030067B"/>
    <w:rsid w:val="00302A52"/>
    <w:rsid w:val="00303081"/>
    <w:rsid w:val="0031139F"/>
    <w:rsid w:val="00315BDF"/>
    <w:rsid w:val="00335D06"/>
    <w:rsid w:val="003460D6"/>
    <w:rsid w:val="00364F9E"/>
    <w:rsid w:val="003700CC"/>
    <w:rsid w:val="003B2290"/>
    <w:rsid w:val="003F457B"/>
    <w:rsid w:val="003F57B8"/>
    <w:rsid w:val="00411407"/>
    <w:rsid w:val="00411E75"/>
    <w:rsid w:val="004345F4"/>
    <w:rsid w:val="0043521C"/>
    <w:rsid w:val="0048164A"/>
    <w:rsid w:val="004E1FE7"/>
    <w:rsid w:val="004F5210"/>
    <w:rsid w:val="00513507"/>
    <w:rsid w:val="005269C7"/>
    <w:rsid w:val="0053038E"/>
    <w:rsid w:val="00550767"/>
    <w:rsid w:val="00552AB5"/>
    <w:rsid w:val="00571E45"/>
    <w:rsid w:val="005A407B"/>
    <w:rsid w:val="005B73FB"/>
    <w:rsid w:val="006471F9"/>
    <w:rsid w:val="006557B7"/>
    <w:rsid w:val="006B48BD"/>
    <w:rsid w:val="006D4C63"/>
    <w:rsid w:val="006F2225"/>
    <w:rsid w:val="0071498B"/>
    <w:rsid w:val="0072220D"/>
    <w:rsid w:val="007403F4"/>
    <w:rsid w:val="00744FE7"/>
    <w:rsid w:val="00796CDE"/>
    <w:rsid w:val="007B2213"/>
    <w:rsid w:val="007D04FF"/>
    <w:rsid w:val="00802390"/>
    <w:rsid w:val="00820E7B"/>
    <w:rsid w:val="00822CB7"/>
    <w:rsid w:val="00824BA4"/>
    <w:rsid w:val="00824C34"/>
    <w:rsid w:val="00833174"/>
    <w:rsid w:val="00856850"/>
    <w:rsid w:val="00861BB2"/>
    <w:rsid w:val="00870CCE"/>
    <w:rsid w:val="00873B7C"/>
    <w:rsid w:val="00874ADA"/>
    <w:rsid w:val="008D3ABE"/>
    <w:rsid w:val="00905001"/>
    <w:rsid w:val="00905005"/>
    <w:rsid w:val="00907B18"/>
    <w:rsid w:val="00912B6A"/>
    <w:rsid w:val="0093726A"/>
    <w:rsid w:val="00942D90"/>
    <w:rsid w:val="00980EA7"/>
    <w:rsid w:val="0099468D"/>
    <w:rsid w:val="009978FC"/>
    <w:rsid w:val="009C0DCD"/>
    <w:rsid w:val="009C7BD8"/>
    <w:rsid w:val="009D1C64"/>
    <w:rsid w:val="009D40D0"/>
    <w:rsid w:val="009F0A9B"/>
    <w:rsid w:val="00A00DA1"/>
    <w:rsid w:val="00A02B1B"/>
    <w:rsid w:val="00A132D7"/>
    <w:rsid w:val="00A169BD"/>
    <w:rsid w:val="00A40143"/>
    <w:rsid w:val="00A46DA9"/>
    <w:rsid w:val="00A569B1"/>
    <w:rsid w:val="00A811D1"/>
    <w:rsid w:val="00AA5914"/>
    <w:rsid w:val="00AB4771"/>
    <w:rsid w:val="00AC1087"/>
    <w:rsid w:val="00AC4FA4"/>
    <w:rsid w:val="00AE147C"/>
    <w:rsid w:val="00B030A3"/>
    <w:rsid w:val="00B11A24"/>
    <w:rsid w:val="00B15A6E"/>
    <w:rsid w:val="00B2239C"/>
    <w:rsid w:val="00B72E89"/>
    <w:rsid w:val="00BA3920"/>
    <w:rsid w:val="00BA5BB4"/>
    <w:rsid w:val="00BA73D3"/>
    <w:rsid w:val="00BF2305"/>
    <w:rsid w:val="00C001EB"/>
    <w:rsid w:val="00C00EE0"/>
    <w:rsid w:val="00C123E1"/>
    <w:rsid w:val="00C5277F"/>
    <w:rsid w:val="00C53112"/>
    <w:rsid w:val="00CA5E3A"/>
    <w:rsid w:val="00CE0E99"/>
    <w:rsid w:val="00CF321C"/>
    <w:rsid w:val="00D10A56"/>
    <w:rsid w:val="00D15F37"/>
    <w:rsid w:val="00D23EC7"/>
    <w:rsid w:val="00D44C75"/>
    <w:rsid w:val="00D565DB"/>
    <w:rsid w:val="00D928FE"/>
    <w:rsid w:val="00D93AE6"/>
    <w:rsid w:val="00DC20E1"/>
    <w:rsid w:val="00DD4BA6"/>
    <w:rsid w:val="00DD7462"/>
    <w:rsid w:val="00DE32C2"/>
    <w:rsid w:val="00DF201C"/>
    <w:rsid w:val="00E0389F"/>
    <w:rsid w:val="00E20557"/>
    <w:rsid w:val="00E23EBA"/>
    <w:rsid w:val="00E24563"/>
    <w:rsid w:val="00E251D4"/>
    <w:rsid w:val="00E33AEA"/>
    <w:rsid w:val="00E347BC"/>
    <w:rsid w:val="00E34ABE"/>
    <w:rsid w:val="00E406E0"/>
    <w:rsid w:val="00E74C4E"/>
    <w:rsid w:val="00E75A40"/>
    <w:rsid w:val="00EE1C85"/>
    <w:rsid w:val="00EE4177"/>
    <w:rsid w:val="00F05369"/>
    <w:rsid w:val="00F1662C"/>
    <w:rsid w:val="00F24354"/>
    <w:rsid w:val="00F4034C"/>
    <w:rsid w:val="00F514D0"/>
    <w:rsid w:val="00F716CD"/>
    <w:rsid w:val="00F7359E"/>
    <w:rsid w:val="00F7551E"/>
    <w:rsid w:val="00F85C6E"/>
    <w:rsid w:val="00FA5CCC"/>
    <w:rsid w:val="00FD2B6F"/>
    <w:rsid w:val="00FD3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0F7FA"/>
  <w15:docId w15:val="{A17365F3-9C05-485C-B5FA-44CD5DF7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64A"/>
    <w:pPr>
      <w:spacing w:after="0" w:line="240" w:lineRule="auto"/>
      <w:jc w:val="center"/>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64A"/>
    <w:pPr>
      <w:ind w:left="720"/>
      <w:contextualSpacing/>
    </w:pPr>
  </w:style>
  <w:style w:type="paragraph" w:styleId="Header">
    <w:name w:val="header"/>
    <w:basedOn w:val="Normal"/>
    <w:link w:val="HeaderChar"/>
    <w:uiPriority w:val="99"/>
    <w:unhideWhenUsed/>
    <w:rsid w:val="0030067B"/>
    <w:pPr>
      <w:tabs>
        <w:tab w:val="center" w:pos="4513"/>
        <w:tab w:val="right" w:pos="9026"/>
      </w:tabs>
    </w:pPr>
  </w:style>
  <w:style w:type="character" w:customStyle="1" w:styleId="HeaderChar">
    <w:name w:val="Header Char"/>
    <w:basedOn w:val="DefaultParagraphFont"/>
    <w:link w:val="Header"/>
    <w:uiPriority w:val="99"/>
    <w:rsid w:val="0030067B"/>
    <w:rPr>
      <w:lang w:eastAsia="en-GB"/>
    </w:rPr>
  </w:style>
  <w:style w:type="paragraph" w:styleId="Footer">
    <w:name w:val="footer"/>
    <w:basedOn w:val="Normal"/>
    <w:link w:val="FooterChar"/>
    <w:uiPriority w:val="99"/>
    <w:unhideWhenUsed/>
    <w:rsid w:val="0030067B"/>
    <w:pPr>
      <w:tabs>
        <w:tab w:val="center" w:pos="4513"/>
        <w:tab w:val="right" w:pos="9026"/>
      </w:tabs>
    </w:pPr>
  </w:style>
  <w:style w:type="character" w:customStyle="1" w:styleId="FooterChar">
    <w:name w:val="Footer Char"/>
    <w:basedOn w:val="DefaultParagraphFont"/>
    <w:link w:val="Footer"/>
    <w:uiPriority w:val="99"/>
    <w:rsid w:val="0030067B"/>
    <w:rPr>
      <w:lang w:eastAsia="en-GB"/>
    </w:rPr>
  </w:style>
  <w:style w:type="paragraph" w:styleId="BalloonText">
    <w:name w:val="Balloon Text"/>
    <w:basedOn w:val="Normal"/>
    <w:link w:val="BalloonTextChar"/>
    <w:uiPriority w:val="99"/>
    <w:semiHidden/>
    <w:unhideWhenUsed/>
    <w:rsid w:val="00D928FE"/>
    <w:rPr>
      <w:rFonts w:ascii="Tahoma" w:hAnsi="Tahoma" w:cs="Tahoma"/>
      <w:sz w:val="16"/>
      <w:szCs w:val="16"/>
    </w:rPr>
  </w:style>
  <w:style w:type="character" w:customStyle="1" w:styleId="BalloonTextChar">
    <w:name w:val="Balloon Text Char"/>
    <w:basedOn w:val="DefaultParagraphFont"/>
    <w:link w:val="BalloonText"/>
    <w:uiPriority w:val="99"/>
    <w:semiHidden/>
    <w:rsid w:val="00D928FE"/>
    <w:rPr>
      <w:rFonts w:ascii="Tahoma" w:hAnsi="Tahoma" w:cs="Tahoma"/>
      <w:sz w:val="16"/>
      <w:szCs w:val="16"/>
      <w:lang w:eastAsia="en-GB"/>
    </w:rPr>
  </w:style>
  <w:style w:type="paragraph" w:styleId="NormalWeb">
    <w:name w:val="Normal (Web)"/>
    <w:basedOn w:val="Normal"/>
    <w:uiPriority w:val="99"/>
    <w:semiHidden/>
    <w:unhideWhenUsed/>
    <w:rsid w:val="004F5210"/>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29406">
      <w:bodyDiv w:val="1"/>
      <w:marLeft w:val="0"/>
      <w:marRight w:val="0"/>
      <w:marTop w:val="0"/>
      <w:marBottom w:val="0"/>
      <w:divBdr>
        <w:top w:val="none" w:sz="0" w:space="0" w:color="auto"/>
        <w:left w:val="none" w:sz="0" w:space="0" w:color="auto"/>
        <w:bottom w:val="none" w:sz="0" w:space="0" w:color="auto"/>
        <w:right w:val="none" w:sz="0" w:space="0" w:color="auto"/>
      </w:divBdr>
    </w:div>
    <w:div w:id="18985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Creek</dc:creator>
  <cp:lastModifiedBy>Catherine Fuller</cp:lastModifiedBy>
  <cp:revision>3</cp:revision>
  <cp:lastPrinted>2021-10-20T16:27:00Z</cp:lastPrinted>
  <dcterms:created xsi:type="dcterms:W3CDTF">2021-11-19T12:38:00Z</dcterms:created>
  <dcterms:modified xsi:type="dcterms:W3CDTF">2021-11-19T12:39:00Z</dcterms:modified>
</cp:coreProperties>
</file>