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7455" w:rsidRDefault="00E47455">
      <w:pPr>
        <w:tabs>
          <w:tab w:val="right" w:pos="360"/>
          <w:tab w:val="right" w:pos="709"/>
        </w:tabs>
        <w:spacing w:after="0" w:line="240" w:lineRule="auto"/>
        <w:rPr>
          <w:b/>
          <w:sz w:val="16"/>
          <w:szCs w:val="16"/>
        </w:rPr>
      </w:pPr>
    </w:p>
    <w:p w14:paraId="00000002" w14:textId="77777777" w:rsidR="00E47455" w:rsidRDefault="00C475AA">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ind w:left="-284"/>
        <w:jc w:val="center"/>
        <w:rPr>
          <w:b/>
          <w:color w:val="000000"/>
          <w:sz w:val="32"/>
          <w:szCs w:val="32"/>
        </w:rPr>
      </w:pPr>
      <w:r>
        <w:rPr>
          <w:b/>
          <w:sz w:val="40"/>
          <w:szCs w:val="40"/>
        </w:rPr>
        <w:t>Minutes of Bringsty Common Manorial Court</w:t>
      </w:r>
      <w:r>
        <w:rPr>
          <w:b/>
          <w:color w:val="000000"/>
          <w:sz w:val="32"/>
          <w:szCs w:val="32"/>
        </w:rPr>
        <w:t xml:space="preserve"> </w:t>
      </w:r>
    </w:p>
    <w:p w14:paraId="00000003" w14:textId="77777777" w:rsidR="00E47455" w:rsidRDefault="00C475AA">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ind w:left="-284"/>
        <w:jc w:val="center"/>
        <w:rPr>
          <w:b/>
          <w:color w:val="000000"/>
          <w:sz w:val="32"/>
          <w:szCs w:val="32"/>
          <w:u w:val="single"/>
        </w:rPr>
      </w:pPr>
      <w:r>
        <w:rPr>
          <w:b/>
          <w:color w:val="000000"/>
          <w:sz w:val="32"/>
          <w:szCs w:val="32"/>
        </w:rPr>
        <w:t>on Wednesday, 31</w:t>
      </w:r>
      <w:r>
        <w:rPr>
          <w:b/>
          <w:color w:val="000000"/>
          <w:sz w:val="32"/>
          <w:szCs w:val="32"/>
          <w:vertAlign w:val="superscript"/>
        </w:rPr>
        <w:t>st</w:t>
      </w:r>
      <w:r>
        <w:rPr>
          <w:b/>
          <w:color w:val="000000"/>
          <w:sz w:val="32"/>
          <w:szCs w:val="32"/>
        </w:rPr>
        <w:t xml:space="preserve"> May 2023, from 19:30 – 21:30</w:t>
      </w:r>
    </w:p>
    <w:p w14:paraId="00000004" w14:textId="77777777" w:rsidR="00E47455" w:rsidRDefault="00C475AA">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ind w:left="-284"/>
        <w:jc w:val="center"/>
        <w:rPr>
          <w:b/>
          <w:color w:val="000000"/>
          <w:sz w:val="32"/>
          <w:szCs w:val="32"/>
        </w:rPr>
      </w:pPr>
      <w:r>
        <w:rPr>
          <w:b/>
          <w:color w:val="000000"/>
          <w:sz w:val="32"/>
          <w:szCs w:val="32"/>
        </w:rPr>
        <w:t>at Whitbourne Village Hall</w:t>
      </w:r>
    </w:p>
    <w:p w14:paraId="00000005" w14:textId="77777777" w:rsidR="00E47455" w:rsidRDefault="00E47455">
      <w:pPr>
        <w:tabs>
          <w:tab w:val="right" w:pos="360"/>
        </w:tabs>
        <w:spacing w:after="0"/>
        <w:jc w:val="center"/>
        <w:rPr>
          <w:b/>
          <w:sz w:val="28"/>
          <w:szCs w:val="28"/>
        </w:rPr>
      </w:pPr>
    </w:p>
    <w:p w14:paraId="00000006" w14:textId="77777777" w:rsidR="00E47455" w:rsidRDefault="00C475AA">
      <w:pPr>
        <w:tabs>
          <w:tab w:val="right" w:pos="360"/>
        </w:tabs>
        <w:spacing w:after="0"/>
        <w:rPr>
          <w:b/>
          <w:sz w:val="24"/>
          <w:szCs w:val="24"/>
        </w:rPr>
      </w:pPr>
      <w:r>
        <w:rPr>
          <w:b/>
          <w:sz w:val="24"/>
          <w:szCs w:val="24"/>
        </w:rPr>
        <w:t xml:space="preserve">Attendees: </w:t>
      </w:r>
    </w:p>
    <w:p w14:paraId="00000007" w14:textId="77777777" w:rsidR="00E47455" w:rsidRDefault="00C475AA">
      <w:pPr>
        <w:spacing w:after="0" w:line="240" w:lineRule="auto"/>
        <w:rPr>
          <w:sz w:val="24"/>
          <w:szCs w:val="24"/>
        </w:rPr>
      </w:pPr>
      <w:r>
        <w:rPr>
          <w:sz w:val="24"/>
          <w:szCs w:val="24"/>
        </w:rPr>
        <w:t xml:space="preserve">Catherine Fuller (Chair), Tom Fisher (Vice-Chair), Peter Bridge (Treasurer), </w:t>
      </w:r>
    </w:p>
    <w:p w14:paraId="00000008" w14:textId="77777777" w:rsidR="00E47455" w:rsidRDefault="00C475AA">
      <w:pPr>
        <w:spacing w:after="0" w:line="240" w:lineRule="auto"/>
        <w:rPr>
          <w:sz w:val="24"/>
          <w:szCs w:val="24"/>
        </w:rPr>
      </w:pPr>
      <w:r>
        <w:rPr>
          <w:sz w:val="24"/>
          <w:szCs w:val="24"/>
        </w:rPr>
        <w:t>Elizabeth Hesketh (Clerk), Jenny Creek, Niall Waller, Tim Phillips, Donna Simcox-Bird, Martin Boote, Kirsty Udall, Bringsty Common Resident</w:t>
      </w:r>
    </w:p>
    <w:p w14:paraId="00000009" w14:textId="77777777" w:rsidR="00E47455" w:rsidRDefault="00E47455">
      <w:pPr>
        <w:spacing w:after="0" w:line="240" w:lineRule="auto"/>
        <w:rPr>
          <w:sz w:val="24"/>
          <w:szCs w:val="24"/>
        </w:rPr>
      </w:pPr>
    </w:p>
    <w:p w14:paraId="0000000A" w14:textId="77777777" w:rsidR="00E47455" w:rsidRDefault="00C475AA">
      <w:pPr>
        <w:numPr>
          <w:ilvl w:val="0"/>
          <w:numId w:val="7"/>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Apologies for absence</w:t>
      </w:r>
    </w:p>
    <w:p w14:paraId="0000000B" w14:textId="747B55B8" w:rsidR="00E47455" w:rsidRDefault="00C475AA">
      <w:pPr>
        <w:spacing w:after="0" w:line="360" w:lineRule="auto"/>
        <w:rPr>
          <w:sz w:val="24"/>
          <w:szCs w:val="24"/>
        </w:rPr>
      </w:pPr>
      <w:r>
        <w:rPr>
          <w:sz w:val="24"/>
          <w:szCs w:val="24"/>
        </w:rPr>
        <w:t>Sally Knowles (Whitbourne Parish Council), Cllr Peter Stoddart (Hereford County Council)</w:t>
      </w:r>
    </w:p>
    <w:p w14:paraId="0000000C" w14:textId="77777777" w:rsidR="00E47455" w:rsidRDefault="00E47455">
      <w:pPr>
        <w:pBdr>
          <w:top w:val="nil"/>
          <w:left w:val="nil"/>
          <w:bottom w:val="nil"/>
          <w:right w:val="nil"/>
          <w:between w:val="nil"/>
        </w:pBdr>
        <w:tabs>
          <w:tab w:val="right" w:pos="0"/>
        </w:tabs>
        <w:spacing w:after="0" w:line="360" w:lineRule="auto"/>
        <w:rPr>
          <w:color w:val="000000"/>
          <w:sz w:val="16"/>
          <w:szCs w:val="16"/>
        </w:rPr>
      </w:pPr>
    </w:p>
    <w:p w14:paraId="0000000D" w14:textId="77777777" w:rsidR="00E47455" w:rsidRDefault="00C475AA">
      <w:pPr>
        <w:numPr>
          <w:ilvl w:val="0"/>
          <w:numId w:val="7"/>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Minutes of the meeting of 13 02/ 2023</w:t>
      </w:r>
    </w:p>
    <w:p w14:paraId="0000000E" w14:textId="77777777" w:rsidR="00E47455" w:rsidRDefault="00C475AA">
      <w:pPr>
        <w:spacing w:after="0" w:line="360" w:lineRule="auto"/>
        <w:rPr>
          <w:sz w:val="24"/>
          <w:szCs w:val="24"/>
        </w:rPr>
      </w:pPr>
      <w:r>
        <w:rPr>
          <w:sz w:val="24"/>
          <w:szCs w:val="24"/>
        </w:rPr>
        <w:t>Approved.</w:t>
      </w:r>
    </w:p>
    <w:p w14:paraId="0000000F" w14:textId="77777777" w:rsidR="00E47455" w:rsidRDefault="00E47455">
      <w:pPr>
        <w:spacing w:after="0" w:line="360" w:lineRule="auto"/>
        <w:rPr>
          <w:sz w:val="16"/>
          <w:szCs w:val="16"/>
        </w:rPr>
      </w:pPr>
    </w:p>
    <w:p w14:paraId="00000010" w14:textId="77777777" w:rsidR="00E47455" w:rsidRDefault="00C475AA">
      <w:pPr>
        <w:numPr>
          <w:ilvl w:val="0"/>
          <w:numId w:val="7"/>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Questions and comments from the public</w:t>
      </w:r>
    </w:p>
    <w:p w14:paraId="00000011" w14:textId="77777777" w:rsidR="00E47455" w:rsidRDefault="00C475AA">
      <w:pPr>
        <w:spacing w:after="0" w:line="360" w:lineRule="auto"/>
        <w:rPr>
          <w:sz w:val="24"/>
          <w:szCs w:val="24"/>
        </w:rPr>
      </w:pPr>
      <w:r>
        <w:rPr>
          <w:sz w:val="24"/>
          <w:szCs w:val="24"/>
        </w:rPr>
        <w:t>Bringsty Common resident reported that he has walked on the Common over the last 13 years and is concerned that scrub and tree growth are increasingly obstructing paths and obscuring views. Enquired whether BCMC (Bringsty Common Manorial Court) had plans to trim back trees. Chair advised that these issues would be addressed within later agenda items.</w:t>
      </w:r>
    </w:p>
    <w:p w14:paraId="00000012" w14:textId="77777777" w:rsidR="00E47455" w:rsidRDefault="00E47455">
      <w:pPr>
        <w:spacing w:after="0" w:line="360" w:lineRule="auto"/>
        <w:rPr>
          <w:sz w:val="16"/>
          <w:szCs w:val="16"/>
        </w:rPr>
      </w:pPr>
    </w:p>
    <w:p w14:paraId="00000013" w14:textId="77777777" w:rsidR="00E47455" w:rsidRDefault="00C475AA">
      <w:pPr>
        <w:spacing w:after="0" w:line="360" w:lineRule="auto"/>
        <w:rPr>
          <w:sz w:val="24"/>
          <w:szCs w:val="24"/>
        </w:rPr>
      </w:pPr>
      <w:r>
        <w:rPr>
          <w:sz w:val="24"/>
          <w:szCs w:val="24"/>
        </w:rPr>
        <w:t>Jenny Creek reported that a neighbour had observed willow cuttings left - possibly by an electricity company during their recent maintenance work- at the back of the cricket pitch and was concerned that they were impeding access to the three scrapes area of BC (Bringsty Common) and may ultimately turn into willow scrub if not removed.</w:t>
      </w:r>
    </w:p>
    <w:p w14:paraId="00000014" w14:textId="77777777" w:rsidR="00E47455" w:rsidRDefault="00E47455">
      <w:pPr>
        <w:spacing w:after="0" w:line="360" w:lineRule="auto"/>
        <w:rPr>
          <w:b/>
          <w:sz w:val="16"/>
          <w:szCs w:val="16"/>
        </w:rPr>
      </w:pPr>
    </w:p>
    <w:p w14:paraId="00000015" w14:textId="77777777" w:rsidR="00E47455" w:rsidRDefault="00C475AA">
      <w:pPr>
        <w:spacing w:after="0" w:line="360" w:lineRule="auto"/>
        <w:rPr>
          <w:sz w:val="24"/>
          <w:szCs w:val="24"/>
        </w:rPr>
      </w:pPr>
      <w:r>
        <w:rPr>
          <w:b/>
          <w:sz w:val="24"/>
          <w:szCs w:val="24"/>
        </w:rPr>
        <w:t>ACTION:</w:t>
      </w:r>
      <w:r>
        <w:rPr>
          <w:sz w:val="24"/>
          <w:szCs w:val="24"/>
        </w:rPr>
        <w:t xml:space="preserve"> </w:t>
      </w:r>
    </w:p>
    <w:p w14:paraId="00000016" w14:textId="77777777" w:rsidR="00E47455" w:rsidRDefault="00C475AA">
      <w:pPr>
        <w:spacing w:after="0" w:line="360" w:lineRule="auto"/>
        <w:rPr>
          <w:sz w:val="24"/>
          <w:szCs w:val="24"/>
        </w:rPr>
      </w:pPr>
      <w:r>
        <w:rPr>
          <w:sz w:val="24"/>
          <w:szCs w:val="24"/>
        </w:rPr>
        <w:t xml:space="preserve">To contact the identified Electricity Company to ascertain whether they were responsible for the waste and, if so, to request its removal                                                                                                  </w:t>
      </w:r>
      <w:r>
        <w:rPr>
          <w:color w:val="FF0000"/>
          <w:sz w:val="24"/>
          <w:szCs w:val="24"/>
        </w:rPr>
        <w:t>Chair</w:t>
      </w:r>
    </w:p>
    <w:p w14:paraId="00000017" w14:textId="77777777" w:rsidR="00E47455" w:rsidRDefault="00E47455">
      <w:pPr>
        <w:spacing w:after="0" w:line="360" w:lineRule="auto"/>
        <w:rPr>
          <w:sz w:val="16"/>
          <w:szCs w:val="16"/>
        </w:rPr>
      </w:pPr>
    </w:p>
    <w:p w14:paraId="00000018" w14:textId="77777777" w:rsidR="00E47455" w:rsidRDefault="00C475AA">
      <w:pPr>
        <w:numPr>
          <w:ilvl w:val="0"/>
          <w:numId w:val="7"/>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 xml:space="preserve">Chair’s report  </w:t>
      </w:r>
    </w:p>
    <w:p w14:paraId="00000019" w14:textId="6C610234" w:rsidR="00E47455" w:rsidRDefault="00C475AA">
      <w:pPr>
        <w:spacing w:after="0" w:line="360" w:lineRule="auto"/>
        <w:rPr>
          <w:sz w:val="24"/>
          <w:szCs w:val="24"/>
        </w:rPr>
      </w:pPr>
      <w:r>
        <w:rPr>
          <w:sz w:val="24"/>
          <w:szCs w:val="24"/>
        </w:rPr>
        <w:t xml:space="preserve">Chair </w:t>
      </w:r>
      <w:r w:rsidR="005E48BC">
        <w:rPr>
          <w:sz w:val="24"/>
          <w:szCs w:val="24"/>
        </w:rPr>
        <w:t xml:space="preserve">has given </w:t>
      </w:r>
      <w:r>
        <w:rPr>
          <w:sz w:val="24"/>
          <w:szCs w:val="24"/>
        </w:rPr>
        <w:t>notice that she would not be standing for re-election at next AGM 23.10.23</w:t>
      </w:r>
    </w:p>
    <w:p w14:paraId="0000001A" w14:textId="77777777" w:rsidR="00E47455" w:rsidRDefault="00C475AA">
      <w:pPr>
        <w:spacing w:after="0" w:line="360" w:lineRule="auto"/>
        <w:rPr>
          <w:sz w:val="24"/>
          <w:szCs w:val="24"/>
        </w:rPr>
      </w:pPr>
      <w:r>
        <w:rPr>
          <w:sz w:val="24"/>
          <w:szCs w:val="24"/>
        </w:rPr>
        <w:t xml:space="preserve"> Other issues for discussion by The Chair to be raised within agenda items.  </w:t>
      </w:r>
    </w:p>
    <w:p w14:paraId="0000001B" w14:textId="77777777" w:rsidR="00E47455" w:rsidRDefault="00E47455">
      <w:pPr>
        <w:spacing w:after="0" w:line="360" w:lineRule="auto"/>
        <w:rPr>
          <w:sz w:val="24"/>
          <w:szCs w:val="24"/>
        </w:rPr>
      </w:pPr>
    </w:p>
    <w:p w14:paraId="0000001C" w14:textId="77777777" w:rsidR="00E47455" w:rsidRDefault="00C475AA">
      <w:pPr>
        <w:numPr>
          <w:ilvl w:val="0"/>
          <w:numId w:val="7"/>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 xml:space="preserve">Treasurer’s report </w:t>
      </w:r>
    </w:p>
    <w:p w14:paraId="0000001D"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color w:val="000000"/>
          <w:sz w:val="24"/>
          <w:szCs w:val="24"/>
        </w:rPr>
        <w:lastRenderedPageBreak/>
        <w:t xml:space="preserve">Statement of Accounts for this year has been circulated. Treasurer reported no activity since this time other than a small amount of interest accrued from the BCMC Lloyds bank account. Treasurer advised that the interest rate will drop after 20.07.23 when the 6-month fixed rate period terminates. Treasurer queried whether Committee Members wanted to renew the fixed rate in July or preferred to wait until the AGM in September when new Committee Members may be elected and have different views re management of the funds. Discussion ensued re whether and how to invest BCMC funds for maximum effect. Chair confirmed that outgoings for BC upkeep over a 12-month period are largely predictable. It should therefore be relatively straightforward to identify an amount of money which could be put away for a longer period to achieve a better rate of interest. Committee members acknowledged that banking services offered to clubs and societies are more restricted than for regular personal or business accounts but agreed that attempts should be made to achieve the best interest rate available. </w:t>
      </w:r>
    </w:p>
    <w:p w14:paraId="0000001E" w14:textId="77777777" w:rsidR="00E47455" w:rsidRDefault="00E47455">
      <w:pPr>
        <w:pBdr>
          <w:top w:val="nil"/>
          <w:left w:val="nil"/>
          <w:bottom w:val="nil"/>
          <w:right w:val="nil"/>
          <w:between w:val="nil"/>
        </w:pBdr>
        <w:tabs>
          <w:tab w:val="right" w:pos="0"/>
        </w:tabs>
        <w:spacing w:after="0" w:line="360" w:lineRule="auto"/>
        <w:rPr>
          <w:b/>
          <w:color w:val="000000"/>
          <w:sz w:val="16"/>
          <w:szCs w:val="16"/>
        </w:rPr>
      </w:pPr>
    </w:p>
    <w:p w14:paraId="0000001F"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b/>
          <w:color w:val="000000"/>
          <w:sz w:val="24"/>
          <w:szCs w:val="24"/>
        </w:rPr>
        <w:t>ACTION</w:t>
      </w:r>
      <w:r>
        <w:rPr>
          <w:color w:val="000000"/>
          <w:sz w:val="24"/>
          <w:szCs w:val="24"/>
        </w:rPr>
        <w:t xml:space="preserve">: </w:t>
      </w:r>
    </w:p>
    <w:p w14:paraId="00000020"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 xml:space="preserve">To investigate options and to circulate a proposal to Committee Members. To consult with Donna Simcox-Bird’s husband who may be able to advise.                                                                     </w:t>
      </w:r>
      <w:r>
        <w:rPr>
          <w:color w:val="FF0000"/>
          <w:sz w:val="24"/>
          <w:szCs w:val="24"/>
        </w:rPr>
        <w:t>Treasurer</w:t>
      </w:r>
    </w:p>
    <w:p w14:paraId="00000021" w14:textId="77777777" w:rsidR="00E47455" w:rsidRDefault="00C475AA">
      <w:pPr>
        <w:pBdr>
          <w:top w:val="nil"/>
          <w:left w:val="nil"/>
          <w:bottom w:val="nil"/>
          <w:right w:val="nil"/>
          <w:between w:val="nil"/>
        </w:pBdr>
        <w:tabs>
          <w:tab w:val="right" w:pos="0"/>
        </w:tabs>
        <w:spacing w:after="0" w:line="360" w:lineRule="auto"/>
        <w:rPr>
          <w:color w:val="000000"/>
          <w:sz w:val="16"/>
          <w:szCs w:val="16"/>
        </w:rPr>
      </w:pPr>
      <w:r>
        <w:rPr>
          <w:color w:val="000000"/>
          <w:sz w:val="24"/>
          <w:szCs w:val="24"/>
        </w:rPr>
        <w:t xml:space="preserve">    </w:t>
      </w:r>
    </w:p>
    <w:p w14:paraId="00000022" w14:textId="77777777" w:rsidR="00E47455" w:rsidRDefault="00C475AA">
      <w:pPr>
        <w:numPr>
          <w:ilvl w:val="0"/>
          <w:numId w:val="7"/>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Official Business</w:t>
      </w:r>
    </w:p>
    <w:p w14:paraId="00000023"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Clerk asked for feedback re minutes in terms of length and relevance of content. No changes suggested by Committee Members. Agreement that minutes and agenda should be posted on the two Bringsty Common noticeboards as well as on the BC website and Facebook page.</w:t>
      </w:r>
    </w:p>
    <w:p w14:paraId="00000024" w14:textId="77777777" w:rsidR="00E47455" w:rsidRDefault="00E47455">
      <w:pPr>
        <w:pBdr>
          <w:top w:val="nil"/>
          <w:left w:val="nil"/>
          <w:bottom w:val="nil"/>
          <w:right w:val="nil"/>
          <w:between w:val="nil"/>
        </w:pBdr>
        <w:tabs>
          <w:tab w:val="right" w:pos="0"/>
        </w:tabs>
        <w:spacing w:after="0" w:line="360" w:lineRule="auto"/>
        <w:rPr>
          <w:b/>
          <w:color w:val="000000"/>
          <w:sz w:val="16"/>
          <w:szCs w:val="16"/>
        </w:rPr>
      </w:pPr>
    </w:p>
    <w:p w14:paraId="00000025"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b/>
          <w:color w:val="000000"/>
          <w:sz w:val="24"/>
          <w:szCs w:val="24"/>
        </w:rPr>
        <w:t>ACTIONS</w:t>
      </w:r>
      <w:r>
        <w:rPr>
          <w:color w:val="000000"/>
          <w:sz w:val="24"/>
          <w:szCs w:val="24"/>
        </w:rPr>
        <w:t xml:space="preserve">: </w:t>
      </w:r>
    </w:p>
    <w:p w14:paraId="00000026" w14:textId="77777777" w:rsidR="00E47455" w:rsidRDefault="00C475AA">
      <w:pPr>
        <w:numPr>
          <w:ilvl w:val="0"/>
          <w:numId w:val="4"/>
        </w:numPr>
        <w:pBdr>
          <w:top w:val="nil"/>
          <w:left w:val="nil"/>
          <w:bottom w:val="nil"/>
          <w:right w:val="nil"/>
          <w:between w:val="nil"/>
        </w:pBdr>
        <w:tabs>
          <w:tab w:val="right" w:pos="0"/>
        </w:tabs>
        <w:spacing w:after="0" w:line="360" w:lineRule="auto"/>
        <w:ind w:left="426" w:hanging="284"/>
        <w:rPr>
          <w:color w:val="000000"/>
          <w:sz w:val="24"/>
          <w:szCs w:val="24"/>
        </w:rPr>
      </w:pPr>
      <w:r>
        <w:rPr>
          <w:color w:val="000000"/>
          <w:sz w:val="24"/>
          <w:szCs w:val="24"/>
        </w:rPr>
        <w:t xml:space="preserve">To post minutes and agenda on noticeboards                                                                         </w:t>
      </w:r>
      <w:r>
        <w:rPr>
          <w:color w:val="FF0000"/>
          <w:sz w:val="24"/>
          <w:szCs w:val="24"/>
        </w:rPr>
        <w:t>Clerk</w:t>
      </w:r>
    </w:p>
    <w:p w14:paraId="00000027" w14:textId="77777777" w:rsidR="00E47455" w:rsidRDefault="00C475AA">
      <w:pPr>
        <w:numPr>
          <w:ilvl w:val="0"/>
          <w:numId w:val="4"/>
        </w:numPr>
        <w:pBdr>
          <w:top w:val="nil"/>
          <w:left w:val="nil"/>
          <w:bottom w:val="nil"/>
          <w:right w:val="nil"/>
          <w:between w:val="nil"/>
        </w:pBdr>
        <w:tabs>
          <w:tab w:val="right" w:pos="0"/>
        </w:tabs>
        <w:spacing w:after="0" w:line="360" w:lineRule="auto"/>
        <w:ind w:left="426" w:hanging="284"/>
        <w:rPr>
          <w:color w:val="000000"/>
          <w:sz w:val="24"/>
          <w:szCs w:val="24"/>
        </w:rPr>
      </w:pPr>
      <w:r>
        <w:rPr>
          <w:color w:val="000000"/>
          <w:sz w:val="24"/>
          <w:szCs w:val="24"/>
        </w:rPr>
        <w:t xml:space="preserve">To post minutes and agenda on Facebook                                                                               </w:t>
      </w:r>
      <w:r>
        <w:rPr>
          <w:color w:val="FF0000"/>
          <w:sz w:val="24"/>
          <w:szCs w:val="24"/>
        </w:rPr>
        <w:t>Chair</w:t>
      </w:r>
    </w:p>
    <w:p w14:paraId="00000028" w14:textId="77777777" w:rsidR="00E47455" w:rsidRDefault="00C475AA">
      <w:pPr>
        <w:numPr>
          <w:ilvl w:val="0"/>
          <w:numId w:val="4"/>
        </w:numPr>
        <w:pBdr>
          <w:top w:val="nil"/>
          <w:left w:val="nil"/>
          <w:bottom w:val="nil"/>
          <w:right w:val="nil"/>
          <w:between w:val="nil"/>
        </w:pBdr>
        <w:tabs>
          <w:tab w:val="right" w:pos="0"/>
        </w:tabs>
        <w:spacing w:after="0" w:line="360" w:lineRule="auto"/>
        <w:ind w:left="426" w:hanging="284"/>
        <w:rPr>
          <w:color w:val="000000"/>
          <w:sz w:val="24"/>
          <w:szCs w:val="24"/>
        </w:rPr>
      </w:pPr>
      <w:r>
        <w:rPr>
          <w:color w:val="000000"/>
          <w:sz w:val="24"/>
          <w:szCs w:val="24"/>
        </w:rPr>
        <w:t xml:space="preserve">To post minutes and agenda on BC website                                                                              </w:t>
      </w:r>
      <w:r>
        <w:rPr>
          <w:color w:val="FF0000"/>
          <w:sz w:val="24"/>
          <w:szCs w:val="24"/>
        </w:rPr>
        <w:t>Niall</w:t>
      </w:r>
    </w:p>
    <w:p w14:paraId="00000029" w14:textId="77777777" w:rsidR="00E47455" w:rsidRDefault="00C475AA">
      <w:pPr>
        <w:numPr>
          <w:ilvl w:val="0"/>
          <w:numId w:val="4"/>
        </w:numPr>
        <w:pBdr>
          <w:top w:val="nil"/>
          <w:left w:val="nil"/>
          <w:bottom w:val="nil"/>
          <w:right w:val="nil"/>
          <w:between w:val="nil"/>
        </w:pBdr>
        <w:tabs>
          <w:tab w:val="right" w:pos="0"/>
        </w:tabs>
        <w:spacing w:after="0" w:line="360" w:lineRule="auto"/>
        <w:ind w:left="426" w:hanging="284"/>
        <w:rPr>
          <w:color w:val="000000"/>
          <w:sz w:val="24"/>
          <w:szCs w:val="24"/>
        </w:rPr>
      </w:pPr>
      <w:r>
        <w:rPr>
          <w:color w:val="000000"/>
          <w:sz w:val="24"/>
          <w:szCs w:val="24"/>
        </w:rPr>
        <w:t xml:space="preserve">To circulate minutes and draft agenda asap following BCMC meetings and to finalise and circulate draft agenda two weeks prior to following BCMC meeting                                   </w:t>
      </w:r>
      <w:r>
        <w:rPr>
          <w:color w:val="FF0000"/>
          <w:sz w:val="24"/>
          <w:szCs w:val="24"/>
        </w:rPr>
        <w:t xml:space="preserve">Clerk </w:t>
      </w:r>
    </w:p>
    <w:p w14:paraId="0000002A" w14:textId="77777777" w:rsidR="00E47455" w:rsidRDefault="00C475AA">
      <w:pPr>
        <w:numPr>
          <w:ilvl w:val="0"/>
          <w:numId w:val="4"/>
        </w:numPr>
        <w:pBdr>
          <w:top w:val="nil"/>
          <w:left w:val="nil"/>
          <w:bottom w:val="nil"/>
          <w:right w:val="nil"/>
          <w:between w:val="nil"/>
        </w:pBdr>
        <w:tabs>
          <w:tab w:val="right" w:pos="0"/>
        </w:tabs>
        <w:spacing w:after="0" w:line="360" w:lineRule="auto"/>
        <w:ind w:left="426" w:hanging="284"/>
        <w:rPr>
          <w:color w:val="000000"/>
          <w:sz w:val="24"/>
          <w:szCs w:val="24"/>
        </w:rPr>
      </w:pPr>
      <w:r>
        <w:rPr>
          <w:color w:val="000000"/>
          <w:sz w:val="24"/>
          <w:szCs w:val="24"/>
        </w:rPr>
        <w:t xml:space="preserve">To set up Google Docs resource for BCMC and to feedback re its usability           </w:t>
      </w:r>
      <w:r>
        <w:rPr>
          <w:color w:val="FF0000"/>
          <w:sz w:val="24"/>
          <w:szCs w:val="24"/>
        </w:rPr>
        <w:t xml:space="preserve">Clerk, Jenny </w:t>
      </w:r>
    </w:p>
    <w:p w14:paraId="0000002B" w14:textId="77777777" w:rsidR="00E47455" w:rsidRDefault="00E47455">
      <w:pPr>
        <w:pBdr>
          <w:top w:val="nil"/>
          <w:left w:val="nil"/>
          <w:bottom w:val="nil"/>
          <w:right w:val="nil"/>
          <w:between w:val="nil"/>
        </w:pBdr>
        <w:tabs>
          <w:tab w:val="right" w:pos="-284"/>
        </w:tabs>
        <w:spacing w:after="0" w:line="360" w:lineRule="auto"/>
        <w:rPr>
          <w:color w:val="000000"/>
          <w:sz w:val="24"/>
          <w:szCs w:val="24"/>
        </w:rPr>
      </w:pPr>
    </w:p>
    <w:p w14:paraId="0000002C" w14:textId="77777777" w:rsidR="00E47455" w:rsidRDefault="00C475AA">
      <w:pPr>
        <w:numPr>
          <w:ilvl w:val="0"/>
          <w:numId w:val="7"/>
        </w:numPr>
        <w:pBdr>
          <w:top w:val="nil"/>
          <w:left w:val="nil"/>
          <w:bottom w:val="nil"/>
          <w:right w:val="nil"/>
          <w:between w:val="nil"/>
        </w:pBdr>
        <w:spacing w:after="0" w:line="360" w:lineRule="auto"/>
        <w:ind w:left="0" w:hanging="284"/>
        <w:rPr>
          <w:color w:val="000000"/>
        </w:rPr>
      </w:pPr>
      <w:r>
        <w:rPr>
          <w:b/>
          <w:color w:val="000000"/>
          <w:sz w:val="24"/>
          <w:szCs w:val="24"/>
        </w:rPr>
        <w:t>Matters Arising and Actions from meeting of 13th February, 2023</w:t>
      </w:r>
    </w:p>
    <w:p w14:paraId="0000002D" w14:textId="77777777" w:rsidR="00E47455" w:rsidRDefault="00E47455">
      <w:pPr>
        <w:pBdr>
          <w:top w:val="nil"/>
          <w:left w:val="nil"/>
          <w:bottom w:val="nil"/>
          <w:right w:val="nil"/>
          <w:between w:val="nil"/>
        </w:pBdr>
        <w:spacing w:after="0" w:line="360" w:lineRule="auto"/>
        <w:rPr>
          <w:color w:val="000000"/>
          <w:sz w:val="16"/>
          <w:szCs w:val="16"/>
        </w:rPr>
      </w:pPr>
    </w:p>
    <w:p w14:paraId="0000002E" w14:textId="77777777" w:rsidR="00E47455" w:rsidRDefault="00C475AA">
      <w:pPr>
        <w:numPr>
          <w:ilvl w:val="0"/>
          <w:numId w:val="1"/>
        </w:numPr>
        <w:pBdr>
          <w:top w:val="nil"/>
          <w:left w:val="nil"/>
          <w:bottom w:val="nil"/>
          <w:right w:val="nil"/>
          <w:between w:val="nil"/>
        </w:pBdr>
        <w:tabs>
          <w:tab w:val="right" w:pos="0"/>
        </w:tabs>
        <w:spacing w:after="0" w:line="360" w:lineRule="auto"/>
        <w:ind w:left="0" w:firstLine="0"/>
        <w:rPr>
          <w:sz w:val="24"/>
          <w:szCs w:val="24"/>
        </w:rPr>
      </w:pPr>
      <w:r>
        <w:rPr>
          <w:b/>
          <w:sz w:val="24"/>
          <w:szCs w:val="24"/>
        </w:rPr>
        <w:t>Dog mess/control notices</w:t>
      </w:r>
    </w:p>
    <w:p w14:paraId="0000002F" w14:textId="77777777" w:rsidR="00E47455" w:rsidRDefault="00C475AA">
      <w:pPr>
        <w:pBdr>
          <w:top w:val="nil"/>
          <w:left w:val="nil"/>
          <w:bottom w:val="nil"/>
          <w:right w:val="nil"/>
          <w:between w:val="nil"/>
        </w:pBdr>
        <w:tabs>
          <w:tab w:val="right" w:pos="0"/>
        </w:tabs>
        <w:spacing w:after="0" w:line="360" w:lineRule="auto"/>
        <w:rPr>
          <w:b/>
          <w:color w:val="FF0000"/>
          <w:sz w:val="24"/>
          <w:szCs w:val="24"/>
        </w:rPr>
      </w:pPr>
      <w:r>
        <w:rPr>
          <w:sz w:val="24"/>
          <w:szCs w:val="24"/>
        </w:rPr>
        <w:t>Several notices have now been placed around BC (e.g. football pitch, Live and Let Live Pub)</w:t>
      </w:r>
    </w:p>
    <w:p w14:paraId="00000030" w14:textId="77777777" w:rsidR="00E47455" w:rsidRDefault="00E47455">
      <w:pPr>
        <w:pBdr>
          <w:top w:val="nil"/>
          <w:left w:val="nil"/>
          <w:bottom w:val="nil"/>
          <w:right w:val="nil"/>
          <w:between w:val="nil"/>
        </w:pBdr>
        <w:tabs>
          <w:tab w:val="right" w:pos="0"/>
        </w:tabs>
        <w:spacing w:after="0" w:line="360" w:lineRule="auto"/>
        <w:rPr>
          <w:b/>
          <w:sz w:val="24"/>
          <w:szCs w:val="24"/>
        </w:rPr>
      </w:pPr>
    </w:p>
    <w:p w14:paraId="00000031" w14:textId="77777777" w:rsidR="00E47455" w:rsidRDefault="00C475AA">
      <w:pPr>
        <w:pBdr>
          <w:top w:val="nil"/>
          <w:left w:val="nil"/>
          <w:bottom w:val="nil"/>
          <w:right w:val="nil"/>
          <w:between w:val="nil"/>
        </w:pBdr>
        <w:tabs>
          <w:tab w:val="right" w:pos="0"/>
        </w:tabs>
        <w:spacing w:after="0" w:line="360" w:lineRule="auto"/>
        <w:rPr>
          <w:b/>
          <w:color w:val="FF0000"/>
          <w:sz w:val="24"/>
          <w:szCs w:val="24"/>
        </w:rPr>
      </w:pPr>
      <w:r>
        <w:rPr>
          <w:b/>
          <w:sz w:val="24"/>
          <w:szCs w:val="24"/>
        </w:rPr>
        <w:lastRenderedPageBreak/>
        <w:t>ACTION:</w:t>
      </w:r>
      <w:r>
        <w:rPr>
          <w:b/>
          <w:color w:val="FF0000"/>
          <w:sz w:val="24"/>
          <w:szCs w:val="24"/>
        </w:rPr>
        <w:t xml:space="preserve"> </w:t>
      </w:r>
    </w:p>
    <w:p w14:paraId="00000032" w14:textId="77777777" w:rsidR="00E47455" w:rsidRDefault="00C475AA">
      <w:pPr>
        <w:pBdr>
          <w:top w:val="nil"/>
          <w:left w:val="nil"/>
          <w:bottom w:val="nil"/>
          <w:right w:val="nil"/>
          <w:between w:val="nil"/>
        </w:pBdr>
        <w:tabs>
          <w:tab w:val="right" w:pos="0"/>
        </w:tabs>
        <w:spacing w:after="0" w:line="360" w:lineRule="auto"/>
        <w:rPr>
          <w:b/>
          <w:color w:val="FF0000"/>
          <w:sz w:val="24"/>
          <w:szCs w:val="24"/>
        </w:rPr>
      </w:pPr>
      <w:r>
        <w:rPr>
          <w:sz w:val="24"/>
          <w:szCs w:val="24"/>
        </w:rPr>
        <w:t>To circulate where notices have been placed</w:t>
      </w:r>
      <w:r>
        <w:rPr>
          <w:b/>
          <w:sz w:val="24"/>
          <w:szCs w:val="24"/>
        </w:rPr>
        <w:t xml:space="preserve">                                                                                    </w:t>
      </w:r>
      <w:r>
        <w:rPr>
          <w:color w:val="FF0000"/>
          <w:sz w:val="24"/>
          <w:szCs w:val="24"/>
        </w:rPr>
        <w:t>Chair</w:t>
      </w:r>
    </w:p>
    <w:p w14:paraId="00000033" w14:textId="77777777" w:rsidR="00E47455" w:rsidRDefault="00E47455">
      <w:pPr>
        <w:pBdr>
          <w:top w:val="nil"/>
          <w:left w:val="nil"/>
          <w:bottom w:val="nil"/>
          <w:right w:val="nil"/>
          <w:between w:val="nil"/>
        </w:pBdr>
        <w:tabs>
          <w:tab w:val="right" w:pos="0"/>
        </w:tabs>
        <w:spacing w:after="0" w:line="360" w:lineRule="auto"/>
        <w:rPr>
          <w:b/>
          <w:color w:val="FF0000"/>
          <w:sz w:val="24"/>
          <w:szCs w:val="24"/>
        </w:rPr>
      </w:pPr>
    </w:p>
    <w:p w14:paraId="00000034" w14:textId="77777777" w:rsidR="00E47455" w:rsidRDefault="00C475AA">
      <w:pPr>
        <w:numPr>
          <w:ilvl w:val="0"/>
          <w:numId w:val="1"/>
        </w:numPr>
        <w:pBdr>
          <w:top w:val="nil"/>
          <w:left w:val="nil"/>
          <w:bottom w:val="nil"/>
          <w:right w:val="nil"/>
          <w:between w:val="nil"/>
        </w:pBdr>
        <w:tabs>
          <w:tab w:val="right" w:pos="0"/>
        </w:tabs>
        <w:spacing w:after="0" w:line="360" w:lineRule="auto"/>
        <w:ind w:left="0" w:firstLine="0"/>
      </w:pPr>
      <w:r>
        <w:rPr>
          <w:b/>
          <w:color w:val="000000"/>
          <w:sz w:val="24"/>
          <w:szCs w:val="24"/>
        </w:rPr>
        <w:t>Woodland Management Plan (WMP)</w:t>
      </w:r>
    </w:p>
    <w:p w14:paraId="00000035" w14:textId="77777777" w:rsidR="00E47455" w:rsidRDefault="00C475AA">
      <w:pPr>
        <w:pBdr>
          <w:top w:val="nil"/>
          <w:left w:val="nil"/>
          <w:bottom w:val="nil"/>
          <w:right w:val="nil"/>
          <w:between w:val="nil"/>
        </w:pBdr>
        <w:tabs>
          <w:tab w:val="right" w:pos="0"/>
        </w:tabs>
        <w:spacing w:after="0" w:line="360" w:lineRule="auto"/>
        <w:rPr>
          <w:color w:val="000000"/>
        </w:rPr>
      </w:pPr>
      <w:r>
        <w:rPr>
          <w:color w:val="000000"/>
          <w:sz w:val="24"/>
          <w:szCs w:val="24"/>
        </w:rPr>
        <w:t>As discussed in February BCMC meeting, the 10-year funding agreement for implementing the WMP has been ratified by Rural Payments Agency (RPA). Vice Chair has had email confirmation that the agreement ‘is now live’. However, no payment has yet been received. Funding back dated from 01.01.22 is anticipated and the expectation is that funds will be transferred to BCMC bank account every 6 months. The Vice Chair has contacted RPA re the lack of payment. To date, email have received an automated acknowledgement</w:t>
      </w:r>
      <w:r>
        <w:rPr>
          <w:color w:val="000000"/>
        </w:rPr>
        <w:t xml:space="preserve">. </w:t>
      </w:r>
      <w:r>
        <w:rPr>
          <w:color w:val="000000"/>
          <w:sz w:val="24"/>
          <w:szCs w:val="24"/>
        </w:rPr>
        <w:t>Vice Chair is reluctant to proceed further until the funding appears</w:t>
      </w:r>
      <w:r>
        <w:rPr>
          <w:color w:val="000000"/>
        </w:rPr>
        <w:t xml:space="preserve"> but envisages work </w:t>
      </w:r>
      <w:r>
        <w:rPr>
          <w:color w:val="000000"/>
          <w:sz w:val="24"/>
          <w:szCs w:val="24"/>
        </w:rPr>
        <w:t xml:space="preserve">commencing Winter 2023. A contractor has been appointed and a schedule of work will be circulated. </w:t>
      </w:r>
    </w:p>
    <w:p w14:paraId="00000036" w14:textId="77777777" w:rsidR="00E47455" w:rsidRDefault="00E47455">
      <w:pPr>
        <w:pBdr>
          <w:top w:val="nil"/>
          <w:left w:val="nil"/>
          <w:bottom w:val="nil"/>
          <w:right w:val="nil"/>
          <w:between w:val="nil"/>
        </w:pBdr>
        <w:tabs>
          <w:tab w:val="right" w:pos="0"/>
        </w:tabs>
        <w:spacing w:after="0" w:line="360" w:lineRule="auto"/>
        <w:rPr>
          <w:b/>
          <w:sz w:val="16"/>
          <w:szCs w:val="16"/>
        </w:rPr>
      </w:pPr>
    </w:p>
    <w:p w14:paraId="00000037" w14:textId="77777777" w:rsidR="00E47455" w:rsidRDefault="00C475AA">
      <w:pPr>
        <w:pBdr>
          <w:top w:val="nil"/>
          <w:left w:val="nil"/>
          <w:bottom w:val="nil"/>
          <w:right w:val="nil"/>
          <w:between w:val="nil"/>
        </w:pBdr>
        <w:tabs>
          <w:tab w:val="right" w:pos="0"/>
        </w:tabs>
        <w:spacing w:after="0" w:line="360" w:lineRule="auto"/>
        <w:rPr>
          <w:sz w:val="24"/>
          <w:szCs w:val="24"/>
        </w:rPr>
      </w:pPr>
      <w:r>
        <w:rPr>
          <w:b/>
          <w:sz w:val="24"/>
          <w:szCs w:val="24"/>
        </w:rPr>
        <w:t>ACTIONS</w:t>
      </w:r>
      <w:r>
        <w:rPr>
          <w:sz w:val="24"/>
          <w:szCs w:val="24"/>
        </w:rPr>
        <w:t>:</w:t>
      </w:r>
    </w:p>
    <w:p w14:paraId="00000038" w14:textId="77777777" w:rsidR="00E47455" w:rsidRDefault="00C475AA">
      <w:pPr>
        <w:numPr>
          <w:ilvl w:val="0"/>
          <w:numId w:val="2"/>
        </w:numPr>
        <w:pBdr>
          <w:top w:val="nil"/>
          <w:left w:val="nil"/>
          <w:bottom w:val="nil"/>
          <w:right w:val="nil"/>
          <w:between w:val="nil"/>
        </w:pBdr>
        <w:tabs>
          <w:tab w:val="right" w:pos="0"/>
        </w:tabs>
        <w:spacing w:after="0" w:line="360" w:lineRule="auto"/>
        <w:ind w:left="426" w:hanging="284"/>
        <w:rPr>
          <w:color w:val="000000"/>
          <w:sz w:val="24"/>
          <w:szCs w:val="24"/>
        </w:rPr>
      </w:pPr>
      <w:r>
        <w:rPr>
          <w:color w:val="000000"/>
          <w:sz w:val="24"/>
          <w:szCs w:val="24"/>
        </w:rPr>
        <w:t xml:space="preserve"> To continue to chase up RPA re payment of agreed funding                                      </w:t>
      </w:r>
      <w:r>
        <w:rPr>
          <w:color w:val="FF0000"/>
          <w:sz w:val="24"/>
          <w:szCs w:val="24"/>
        </w:rPr>
        <w:t>Vice Chair</w:t>
      </w:r>
    </w:p>
    <w:p w14:paraId="00000039" w14:textId="77777777" w:rsidR="00E47455" w:rsidRDefault="00C475AA">
      <w:pPr>
        <w:numPr>
          <w:ilvl w:val="0"/>
          <w:numId w:val="2"/>
        </w:numPr>
        <w:pBdr>
          <w:top w:val="nil"/>
          <w:left w:val="nil"/>
          <w:bottom w:val="nil"/>
          <w:right w:val="nil"/>
          <w:between w:val="nil"/>
        </w:pBdr>
        <w:tabs>
          <w:tab w:val="right" w:pos="0"/>
        </w:tabs>
        <w:spacing w:after="0" w:line="360" w:lineRule="auto"/>
        <w:ind w:left="426" w:hanging="284"/>
        <w:rPr>
          <w:color w:val="000000"/>
          <w:sz w:val="24"/>
          <w:szCs w:val="24"/>
        </w:rPr>
      </w:pPr>
      <w:r>
        <w:rPr>
          <w:color w:val="000000"/>
          <w:sz w:val="24"/>
          <w:szCs w:val="24"/>
        </w:rPr>
        <w:t xml:space="preserve">To circulate schedule of work for WMP                                                                           </w:t>
      </w:r>
      <w:r>
        <w:rPr>
          <w:color w:val="FF0000"/>
          <w:sz w:val="24"/>
          <w:szCs w:val="24"/>
        </w:rPr>
        <w:t>Vice Chair</w:t>
      </w:r>
    </w:p>
    <w:p w14:paraId="0000003A" w14:textId="77777777" w:rsidR="00E47455" w:rsidRDefault="00E47455">
      <w:pPr>
        <w:pBdr>
          <w:top w:val="nil"/>
          <w:left w:val="nil"/>
          <w:bottom w:val="nil"/>
          <w:right w:val="nil"/>
          <w:between w:val="nil"/>
        </w:pBdr>
        <w:tabs>
          <w:tab w:val="right" w:pos="0"/>
        </w:tabs>
        <w:spacing w:after="0" w:line="360" w:lineRule="auto"/>
      </w:pPr>
    </w:p>
    <w:p w14:paraId="0000003B" w14:textId="77777777" w:rsidR="00E47455" w:rsidRDefault="00C475AA">
      <w:pPr>
        <w:pBdr>
          <w:top w:val="nil"/>
          <w:left w:val="nil"/>
          <w:bottom w:val="nil"/>
          <w:right w:val="nil"/>
          <w:between w:val="nil"/>
        </w:pBdr>
        <w:tabs>
          <w:tab w:val="right" w:pos="0"/>
        </w:tabs>
        <w:spacing w:after="0" w:line="360" w:lineRule="auto"/>
        <w:rPr>
          <w:sz w:val="24"/>
          <w:szCs w:val="24"/>
        </w:rPr>
      </w:pPr>
      <w:r>
        <w:rPr>
          <w:b/>
          <w:sz w:val="24"/>
          <w:szCs w:val="24"/>
        </w:rPr>
        <w:t xml:space="preserve">Bringsty Common Tree Planting Map: </w:t>
      </w:r>
      <w:r>
        <w:rPr>
          <w:sz w:val="24"/>
          <w:szCs w:val="24"/>
        </w:rPr>
        <w:t xml:space="preserve">Vice Chair, with help from Mike Davis, has produced a map of which trees have been planted on the Common and where these trees are. Map includes fruit trees planted 10 years ago as well as the recent planting. All agreed that the map is a very useful record of tree planting activity. Ideas were mooted re. further developing this resource: (i) including activity generated through the WMP; (ii) making a digital version of the map that could be posted on BC website and Facebook page; (iii) including information within The Orienteers’ map of the Common; (iv) including information about dates and numbers of trees planted at particular points. </w:t>
      </w:r>
    </w:p>
    <w:p w14:paraId="0000003C" w14:textId="77777777" w:rsidR="00E47455" w:rsidRDefault="00E47455">
      <w:pPr>
        <w:pBdr>
          <w:top w:val="nil"/>
          <w:left w:val="nil"/>
          <w:bottom w:val="nil"/>
          <w:right w:val="nil"/>
          <w:between w:val="nil"/>
        </w:pBdr>
        <w:tabs>
          <w:tab w:val="right" w:pos="0"/>
        </w:tabs>
        <w:spacing w:after="0" w:line="360" w:lineRule="auto"/>
        <w:rPr>
          <w:b/>
          <w:sz w:val="16"/>
          <w:szCs w:val="16"/>
        </w:rPr>
      </w:pPr>
    </w:p>
    <w:p w14:paraId="0000003D" w14:textId="77777777" w:rsidR="00E47455" w:rsidRDefault="00C475AA">
      <w:pPr>
        <w:pBdr>
          <w:top w:val="nil"/>
          <w:left w:val="nil"/>
          <w:bottom w:val="nil"/>
          <w:right w:val="nil"/>
          <w:between w:val="nil"/>
        </w:pBdr>
        <w:tabs>
          <w:tab w:val="right" w:pos="0"/>
        </w:tabs>
        <w:spacing w:after="0" w:line="360" w:lineRule="auto"/>
        <w:rPr>
          <w:sz w:val="24"/>
          <w:szCs w:val="24"/>
        </w:rPr>
      </w:pPr>
      <w:r>
        <w:rPr>
          <w:b/>
          <w:sz w:val="24"/>
          <w:szCs w:val="24"/>
        </w:rPr>
        <w:t>ACTIONS</w:t>
      </w:r>
      <w:r>
        <w:rPr>
          <w:sz w:val="24"/>
          <w:szCs w:val="24"/>
        </w:rPr>
        <w:t>:</w:t>
      </w:r>
    </w:p>
    <w:p w14:paraId="0000003E" w14:textId="77777777" w:rsidR="00E47455" w:rsidRDefault="00C475AA">
      <w:pPr>
        <w:numPr>
          <w:ilvl w:val="0"/>
          <w:numId w:val="2"/>
        </w:numPr>
        <w:pBdr>
          <w:top w:val="nil"/>
          <w:left w:val="nil"/>
          <w:bottom w:val="nil"/>
          <w:right w:val="nil"/>
          <w:between w:val="nil"/>
        </w:pBdr>
        <w:tabs>
          <w:tab w:val="right" w:pos="0"/>
        </w:tabs>
        <w:spacing w:after="0" w:line="360" w:lineRule="auto"/>
        <w:jc w:val="both"/>
        <w:rPr>
          <w:color w:val="000000"/>
          <w:sz w:val="24"/>
          <w:szCs w:val="24"/>
        </w:rPr>
      </w:pPr>
      <w:r>
        <w:rPr>
          <w:color w:val="000000"/>
          <w:sz w:val="24"/>
          <w:szCs w:val="24"/>
        </w:rPr>
        <w:t xml:space="preserve">  To update BC Tree Planting map to include information re WMP and to consider further development of map. Jenny and Donna offered help                                                  </w:t>
      </w:r>
      <w:r>
        <w:rPr>
          <w:color w:val="FF0000"/>
          <w:sz w:val="24"/>
          <w:szCs w:val="24"/>
        </w:rPr>
        <w:t>Vice Chair</w:t>
      </w:r>
      <w:r>
        <w:rPr>
          <w:color w:val="000000"/>
          <w:sz w:val="24"/>
          <w:szCs w:val="24"/>
        </w:rPr>
        <w:t xml:space="preserve"> </w:t>
      </w:r>
    </w:p>
    <w:p w14:paraId="0000003F" w14:textId="77777777" w:rsidR="00E47455" w:rsidRDefault="00E47455">
      <w:pPr>
        <w:pBdr>
          <w:top w:val="nil"/>
          <w:left w:val="nil"/>
          <w:bottom w:val="nil"/>
          <w:right w:val="nil"/>
          <w:between w:val="nil"/>
        </w:pBdr>
        <w:tabs>
          <w:tab w:val="right" w:pos="0"/>
        </w:tabs>
        <w:spacing w:after="0" w:line="360" w:lineRule="auto"/>
        <w:rPr>
          <w:sz w:val="24"/>
          <w:szCs w:val="24"/>
        </w:rPr>
      </w:pPr>
    </w:p>
    <w:p w14:paraId="00000040" w14:textId="77777777" w:rsidR="00E47455" w:rsidRDefault="00C475AA">
      <w:pPr>
        <w:numPr>
          <w:ilvl w:val="0"/>
          <w:numId w:val="1"/>
        </w:numPr>
        <w:pBdr>
          <w:top w:val="nil"/>
          <w:left w:val="nil"/>
          <w:bottom w:val="nil"/>
          <w:right w:val="nil"/>
          <w:between w:val="nil"/>
        </w:pBdr>
        <w:tabs>
          <w:tab w:val="right" w:pos="0"/>
        </w:tabs>
        <w:spacing w:after="0" w:line="360" w:lineRule="auto"/>
        <w:ind w:left="0" w:firstLine="0"/>
        <w:rPr>
          <w:sz w:val="24"/>
          <w:szCs w:val="24"/>
        </w:rPr>
      </w:pPr>
      <w:r>
        <w:rPr>
          <w:b/>
          <w:color w:val="000000"/>
          <w:sz w:val="24"/>
          <w:szCs w:val="24"/>
        </w:rPr>
        <w:t xml:space="preserve">Herefordshire District Council (HDC) funded Plan of Works: </w:t>
      </w:r>
    </w:p>
    <w:p w14:paraId="00000041" w14:textId="01FB318A" w:rsidR="00E47455" w:rsidRDefault="00C475AA">
      <w:pPr>
        <w:pBdr>
          <w:top w:val="nil"/>
          <w:left w:val="nil"/>
          <w:bottom w:val="nil"/>
          <w:right w:val="nil"/>
          <w:between w:val="nil"/>
        </w:pBdr>
        <w:tabs>
          <w:tab w:val="right" w:pos="0"/>
        </w:tabs>
        <w:spacing w:line="360" w:lineRule="auto"/>
        <w:rPr>
          <w:color w:val="000000"/>
          <w:sz w:val="24"/>
          <w:szCs w:val="24"/>
        </w:rPr>
      </w:pPr>
      <w:r>
        <w:rPr>
          <w:color w:val="000000"/>
          <w:sz w:val="24"/>
          <w:szCs w:val="24"/>
        </w:rPr>
        <w:t>Chair reminded BCMC</w:t>
      </w:r>
      <w:r>
        <w:rPr>
          <w:sz w:val="24"/>
          <w:szCs w:val="24"/>
        </w:rPr>
        <w:t xml:space="preserve"> of t</w:t>
      </w:r>
      <w:r>
        <w:rPr>
          <w:color w:val="000000"/>
          <w:sz w:val="24"/>
          <w:szCs w:val="24"/>
        </w:rPr>
        <w:t xml:space="preserve">he terms of this recent, one-off, lump sum paid by HDC into BCMC bank account. After consultation with residents, BCMC have a signed agreement with HDC specifying how the money will be spent (i.e., primarily on track cutting but also on grassland cutting, native </w:t>
      </w:r>
      <w:r>
        <w:rPr>
          <w:color w:val="000000"/>
          <w:sz w:val="24"/>
          <w:szCs w:val="24"/>
        </w:rPr>
        <w:lastRenderedPageBreak/>
        <w:t xml:space="preserve">wildflower planting and bracken bruising). </w:t>
      </w:r>
      <w:r>
        <w:rPr>
          <w:sz w:val="24"/>
          <w:szCs w:val="24"/>
        </w:rPr>
        <w:t>This is essentially our plan for the next 5 years of expenditure.</w:t>
      </w:r>
      <w:r>
        <w:rPr>
          <w:color w:val="000000"/>
          <w:sz w:val="24"/>
          <w:szCs w:val="24"/>
        </w:rPr>
        <w:t xml:space="preserve"> </w:t>
      </w:r>
      <w:r>
        <w:rPr>
          <w:sz w:val="24"/>
          <w:szCs w:val="24"/>
        </w:rPr>
        <w:t>F</w:t>
      </w:r>
      <w:r>
        <w:rPr>
          <w:color w:val="000000"/>
          <w:sz w:val="24"/>
          <w:szCs w:val="24"/>
        </w:rPr>
        <w:t>urther money from HCC is unlikely to be forthcoming</w:t>
      </w:r>
      <w:r w:rsidR="00364F27">
        <w:rPr>
          <w:color w:val="000000"/>
          <w:sz w:val="24"/>
          <w:szCs w:val="24"/>
        </w:rPr>
        <w:t xml:space="preserve"> </w:t>
      </w:r>
      <w:r>
        <w:rPr>
          <w:color w:val="000000"/>
          <w:sz w:val="24"/>
          <w:szCs w:val="24"/>
        </w:rPr>
        <w:t xml:space="preserve">so it needs to last as long as possible. There was agreement that the lack of future funding for the day-to-day management of BC was a concern as funds will run out within 10 years, and that there is a need to seek a longer-term and sustainable solution. Currently, the costs for the upkeep of BC can largely be anticipated and outgoings are captured in the Annual Statement of Accounts circulated </w:t>
      </w:r>
      <w:r>
        <w:rPr>
          <w:sz w:val="24"/>
          <w:szCs w:val="24"/>
        </w:rPr>
        <w:t>by the Treasurer</w:t>
      </w:r>
      <w:r>
        <w:rPr>
          <w:color w:val="000000"/>
          <w:sz w:val="24"/>
          <w:szCs w:val="24"/>
        </w:rPr>
        <w:t xml:space="preserve">. Discussion ensued concerning the possible benefits and need to protect </w:t>
      </w:r>
      <w:r>
        <w:rPr>
          <w:sz w:val="24"/>
          <w:szCs w:val="24"/>
        </w:rPr>
        <w:t>commercial</w:t>
      </w:r>
      <w:r>
        <w:rPr>
          <w:color w:val="000000"/>
          <w:sz w:val="24"/>
          <w:szCs w:val="24"/>
        </w:rPr>
        <w:t xml:space="preserve"> sensitive information when drawing up a budget with costings. This would be reviewed annually to ascertain whether it had been exceeded. A budget would also support the development of a financial plan for the management of BC which could support future applications for funding from other agencies. </w:t>
      </w:r>
    </w:p>
    <w:p w14:paraId="00000042" w14:textId="77777777" w:rsidR="00E47455" w:rsidRDefault="00C475AA">
      <w:pPr>
        <w:pBdr>
          <w:top w:val="nil"/>
          <w:left w:val="nil"/>
          <w:bottom w:val="nil"/>
          <w:right w:val="nil"/>
          <w:between w:val="nil"/>
        </w:pBdr>
        <w:tabs>
          <w:tab w:val="right" w:pos="0"/>
        </w:tabs>
        <w:spacing w:line="360" w:lineRule="auto"/>
        <w:rPr>
          <w:color w:val="000000"/>
          <w:sz w:val="24"/>
          <w:szCs w:val="24"/>
        </w:rPr>
      </w:pPr>
      <w:r>
        <w:rPr>
          <w:b/>
          <w:color w:val="000000"/>
          <w:sz w:val="24"/>
          <w:szCs w:val="24"/>
        </w:rPr>
        <w:t>ACTIONS</w:t>
      </w:r>
      <w:r>
        <w:rPr>
          <w:color w:val="000000"/>
          <w:sz w:val="24"/>
          <w:szCs w:val="24"/>
        </w:rPr>
        <w:t xml:space="preserve">: </w:t>
      </w:r>
    </w:p>
    <w:p w14:paraId="00000043" w14:textId="7B72A3F2" w:rsidR="00E47455" w:rsidRDefault="00C475AA">
      <w:pPr>
        <w:numPr>
          <w:ilvl w:val="0"/>
          <w:numId w:val="5"/>
        </w:numPr>
        <w:pBdr>
          <w:top w:val="nil"/>
          <w:left w:val="nil"/>
          <w:bottom w:val="nil"/>
          <w:right w:val="nil"/>
          <w:between w:val="nil"/>
        </w:pBdr>
        <w:tabs>
          <w:tab w:val="right" w:pos="0"/>
        </w:tabs>
        <w:spacing w:after="0" w:line="360" w:lineRule="auto"/>
        <w:ind w:left="567" w:hanging="425"/>
        <w:rPr>
          <w:sz w:val="24"/>
          <w:szCs w:val="24"/>
        </w:rPr>
      </w:pPr>
      <w:r>
        <w:rPr>
          <w:color w:val="000000"/>
          <w:sz w:val="24"/>
          <w:szCs w:val="24"/>
        </w:rPr>
        <w:t xml:space="preserve">To upload agreement between HDC and BCMC on Google Documents for members of BCMC to consult.                                                                                                                                   </w:t>
      </w:r>
      <w:r w:rsidR="00364F27">
        <w:rPr>
          <w:color w:val="000000"/>
          <w:sz w:val="24"/>
          <w:szCs w:val="24"/>
        </w:rPr>
        <w:t xml:space="preserve">  </w:t>
      </w:r>
      <w:r>
        <w:rPr>
          <w:color w:val="000000"/>
          <w:sz w:val="24"/>
          <w:szCs w:val="24"/>
        </w:rPr>
        <w:t xml:space="preserve">  </w:t>
      </w:r>
      <w:r>
        <w:rPr>
          <w:color w:val="FF0000"/>
          <w:sz w:val="24"/>
          <w:szCs w:val="24"/>
        </w:rPr>
        <w:t>Clerk</w:t>
      </w:r>
      <w:r>
        <w:rPr>
          <w:color w:val="000000"/>
          <w:sz w:val="24"/>
          <w:szCs w:val="24"/>
        </w:rPr>
        <w:t xml:space="preserve"> </w:t>
      </w:r>
    </w:p>
    <w:p w14:paraId="00000044" w14:textId="77777777" w:rsidR="00E47455" w:rsidRDefault="00C475AA">
      <w:pPr>
        <w:numPr>
          <w:ilvl w:val="0"/>
          <w:numId w:val="5"/>
        </w:numPr>
        <w:pBdr>
          <w:top w:val="nil"/>
          <w:left w:val="nil"/>
          <w:bottom w:val="nil"/>
          <w:right w:val="nil"/>
          <w:between w:val="nil"/>
        </w:pBdr>
        <w:tabs>
          <w:tab w:val="right" w:pos="0"/>
        </w:tabs>
        <w:spacing w:after="0" w:line="360" w:lineRule="auto"/>
        <w:ind w:left="567" w:hanging="425"/>
        <w:rPr>
          <w:sz w:val="24"/>
          <w:szCs w:val="24"/>
        </w:rPr>
      </w:pPr>
      <w:r>
        <w:rPr>
          <w:color w:val="000000"/>
          <w:sz w:val="24"/>
          <w:szCs w:val="24"/>
        </w:rPr>
        <w:t>To start a proposal for a financial plan</w:t>
      </w:r>
      <w:r>
        <w:rPr>
          <w:color w:val="FF0000"/>
          <w:sz w:val="24"/>
          <w:szCs w:val="24"/>
        </w:rPr>
        <w:t xml:space="preserve">                                                                    Treasurer, Niall</w:t>
      </w:r>
    </w:p>
    <w:p w14:paraId="00000045" w14:textId="77777777" w:rsidR="00E47455" w:rsidRDefault="00E47455">
      <w:pPr>
        <w:pBdr>
          <w:top w:val="nil"/>
          <w:left w:val="nil"/>
          <w:bottom w:val="nil"/>
          <w:right w:val="nil"/>
          <w:between w:val="nil"/>
        </w:pBdr>
        <w:tabs>
          <w:tab w:val="right" w:pos="0"/>
        </w:tabs>
        <w:spacing w:after="0" w:line="360" w:lineRule="auto"/>
        <w:rPr>
          <w:b/>
          <w:color w:val="000000"/>
          <w:sz w:val="24"/>
          <w:szCs w:val="24"/>
        </w:rPr>
      </w:pPr>
    </w:p>
    <w:p w14:paraId="00000046"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 xml:space="preserve">Agreement with HDC includes taking photographs to evidence changes in biodiversity resulting from the Plan of Works. Photographic record is needed of biodiversity currently as well as resulting from the plan implementation. The Plan of Works has been circulated previously to members of BCMC and is now being implemented (i) </w:t>
      </w:r>
      <w:r>
        <w:rPr>
          <w:b/>
          <w:color w:val="000000"/>
          <w:sz w:val="24"/>
          <w:szCs w:val="24"/>
        </w:rPr>
        <w:t>Track cutting</w:t>
      </w:r>
      <w:r>
        <w:rPr>
          <w:color w:val="000000"/>
          <w:sz w:val="24"/>
          <w:szCs w:val="24"/>
        </w:rPr>
        <w:t xml:space="preserve">: to occur twice a year, wider cut than previously, with the first and higher (to allow more light for wildflower growth) cut of 12-18 inches occurring in June. Second cut will occur in August-September when bracken is fully grown (ii) </w:t>
      </w:r>
      <w:r>
        <w:rPr>
          <w:b/>
          <w:color w:val="000000"/>
          <w:sz w:val="24"/>
          <w:szCs w:val="24"/>
        </w:rPr>
        <w:t>Grassland cutting</w:t>
      </w:r>
      <w:r>
        <w:rPr>
          <w:color w:val="000000"/>
          <w:sz w:val="24"/>
          <w:szCs w:val="24"/>
        </w:rPr>
        <w:t xml:space="preserve">: to occur, as currently, annually and as late as possible (September / October) to support biodiversity. Have already been positive comments made by users of BC re increased wildflower growth. (iii) </w:t>
      </w:r>
      <w:r>
        <w:rPr>
          <w:b/>
          <w:color w:val="000000"/>
          <w:sz w:val="24"/>
          <w:szCs w:val="24"/>
        </w:rPr>
        <w:t>Tree and wildflower planting</w:t>
      </w:r>
      <w:r>
        <w:rPr>
          <w:color w:val="000000"/>
          <w:sz w:val="24"/>
          <w:szCs w:val="24"/>
        </w:rPr>
        <w:t xml:space="preserve">: this has been occurring over recent months (iv) </w:t>
      </w:r>
      <w:r>
        <w:rPr>
          <w:b/>
          <w:color w:val="000000"/>
          <w:sz w:val="24"/>
          <w:szCs w:val="24"/>
        </w:rPr>
        <w:t>Bracken bruising</w:t>
      </w:r>
      <w:r>
        <w:rPr>
          <w:color w:val="000000"/>
          <w:sz w:val="24"/>
          <w:szCs w:val="24"/>
        </w:rPr>
        <w:t xml:space="preserve">: to trial the effectiveness of bracken bruising using horsepower on a small, predetermined area adjacent to grassland during late July / early August. Treasurer informed that in previous years, bracken cut on a three-year rotation had impeded growth / spread more effectively than bracken cut on a five-year rotation (where, at the end of year five, there was no appreciable effect). Discussion ensued re </w:t>
      </w:r>
      <w:r>
        <w:rPr>
          <w:i/>
          <w:color w:val="000000"/>
          <w:sz w:val="24"/>
          <w:szCs w:val="24"/>
        </w:rPr>
        <w:t>why</w:t>
      </w:r>
      <w:r>
        <w:rPr>
          <w:color w:val="000000"/>
          <w:sz w:val="24"/>
          <w:szCs w:val="24"/>
        </w:rPr>
        <w:t xml:space="preserve"> bracken is to be bruised. Chair informed meeting that trial bracken bruising of a small area of BC is one of the conditions of the funded agreement with HDC and so funding might be at risk if the trial did not go ahead. Chair </w:t>
      </w:r>
      <w:r>
        <w:rPr>
          <w:color w:val="000000"/>
          <w:sz w:val="24"/>
          <w:szCs w:val="24"/>
        </w:rPr>
        <w:lastRenderedPageBreak/>
        <w:t xml:space="preserve">reminded the meeting that the inclusion of the bracken bruising trial had previously been approved by members of BCMC. </w:t>
      </w:r>
    </w:p>
    <w:p w14:paraId="00000047" w14:textId="77777777" w:rsidR="00E47455" w:rsidRDefault="00C475AA">
      <w:pPr>
        <w:pBdr>
          <w:top w:val="nil"/>
          <w:left w:val="nil"/>
          <w:bottom w:val="nil"/>
          <w:right w:val="nil"/>
          <w:between w:val="nil"/>
        </w:pBdr>
        <w:tabs>
          <w:tab w:val="right" w:pos="0"/>
        </w:tabs>
        <w:spacing w:line="360" w:lineRule="auto"/>
        <w:rPr>
          <w:b/>
          <w:color w:val="000000"/>
          <w:sz w:val="24"/>
          <w:szCs w:val="24"/>
        </w:rPr>
      </w:pPr>
      <w:r>
        <w:rPr>
          <w:b/>
          <w:color w:val="000000"/>
          <w:sz w:val="24"/>
          <w:szCs w:val="24"/>
        </w:rPr>
        <w:t>ACTIONS:</w:t>
      </w:r>
    </w:p>
    <w:p w14:paraId="6F6DC254" w14:textId="77777777" w:rsidR="00364F27" w:rsidRPr="00364F27" w:rsidRDefault="00C475AA">
      <w:pPr>
        <w:numPr>
          <w:ilvl w:val="0"/>
          <w:numId w:val="5"/>
        </w:numPr>
        <w:pBdr>
          <w:top w:val="nil"/>
          <w:left w:val="nil"/>
          <w:bottom w:val="nil"/>
          <w:right w:val="nil"/>
          <w:between w:val="nil"/>
        </w:pBdr>
        <w:tabs>
          <w:tab w:val="right" w:pos="0"/>
        </w:tabs>
        <w:spacing w:after="0" w:line="360" w:lineRule="auto"/>
        <w:ind w:left="567" w:hanging="283"/>
        <w:rPr>
          <w:b/>
          <w:sz w:val="24"/>
          <w:szCs w:val="24"/>
        </w:rPr>
      </w:pPr>
      <w:r>
        <w:rPr>
          <w:color w:val="000000"/>
          <w:sz w:val="24"/>
          <w:szCs w:val="24"/>
        </w:rPr>
        <w:t xml:space="preserve">To select 10 locations over BC to photograph annually </w:t>
      </w:r>
      <w:r w:rsidR="00364F27">
        <w:rPr>
          <w:color w:val="000000"/>
          <w:sz w:val="24"/>
          <w:szCs w:val="24"/>
        </w:rPr>
        <w:t xml:space="preserve">and </w:t>
      </w:r>
      <w:r>
        <w:rPr>
          <w:color w:val="000000"/>
          <w:sz w:val="24"/>
          <w:szCs w:val="24"/>
        </w:rPr>
        <w:t>to pinpoint these areas</w:t>
      </w:r>
      <w:r w:rsidR="00364F27">
        <w:rPr>
          <w:color w:val="000000"/>
          <w:sz w:val="24"/>
          <w:szCs w:val="24"/>
        </w:rPr>
        <w:t>.</w:t>
      </w:r>
      <w:r>
        <w:rPr>
          <w:color w:val="000000"/>
          <w:sz w:val="24"/>
          <w:szCs w:val="24"/>
        </w:rPr>
        <w:t xml:space="preserve">  </w:t>
      </w:r>
      <w:r>
        <w:rPr>
          <w:color w:val="FF0000"/>
          <w:sz w:val="24"/>
          <w:szCs w:val="24"/>
        </w:rPr>
        <w:t>Jenny</w:t>
      </w:r>
      <w:r>
        <w:rPr>
          <w:color w:val="000000"/>
          <w:sz w:val="24"/>
          <w:szCs w:val="24"/>
        </w:rPr>
        <w:t>,</w:t>
      </w:r>
      <w:r w:rsidR="00364F27">
        <w:rPr>
          <w:color w:val="000000"/>
          <w:sz w:val="24"/>
          <w:szCs w:val="24"/>
        </w:rPr>
        <w:t xml:space="preserve">    </w:t>
      </w:r>
    </w:p>
    <w:p w14:paraId="780923FC" w14:textId="2953EBE3" w:rsidR="00364F27" w:rsidRPr="00364F27" w:rsidRDefault="00364F27" w:rsidP="00364F27">
      <w:pPr>
        <w:pBdr>
          <w:top w:val="nil"/>
          <w:left w:val="nil"/>
          <w:bottom w:val="nil"/>
          <w:right w:val="nil"/>
          <w:between w:val="nil"/>
        </w:pBdr>
        <w:tabs>
          <w:tab w:val="right" w:pos="0"/>
        </w:tabs>
        <w:spacing w:after="0" w:line="360" w:lineRule="auto"/>
        <w:ind w:left="567"/>
        <w:rPr>
          <w:b/>
          <w:sz w:val="24"/>
          <w:szCs w:val="24"/>
        </w:rPr>
      </w:pPr>
      <w:r>
        <w:rPr>
          <w:color w:val="000000"/>
          <w:sz w:val="24"/>
          <w:szCs w:val="24"/>
        </w:rPr>
        <w:t xml:space="preserve">                                                                                                                                                        </w:t>
      </w:r>
      <w:r w:rsidR="00EE73E0">
        <w:rPr>
          <w:color w:val="000000"/>
          <w:sz w:val="24"/>
          <w:szCs w:val="24"/>
        </w:rPr>
        <w:t xml:space="preserve"> </w:t>
      </w:r>
      <w:r>
        <w:rPr>
          <w:color w:val="FF0000"/>
          <w:sz w:val="24"/>
          <w:szCs w:val="24"/>
        </w:rPr>
        <w:t>Chair</w:t>
      </w:r>
      <w:r>
        <w:rPr>
          <w:color w:val="000000"/>
          <w:sz w:val="24"/>
          <w:szCs w:val="24"/>
        </w:rPr>
        <w:t xml:space="preserve">    </w:t>
      </w:r>
    </w:p>
    <w:p w14:paraId="00000048" w14:textId="1E2F2243" w:rsidR="00E47455" w:rsidRDefault="00C475AA">
      <w:pPr>
        <w:numPr>
          <w:ilvl w:val="0"/>
          <w:numId w:val="5"/>
        </w:numPr>
        <w:pBdr>
          <w:top w:val="nil"/>
          <w:left w:val="nil"/>
          <w:bottom w:val="nil"/>
          <w:right w:val="nil"/>
          <w:between w:val="nil"/>
        </w:pBdr>
        <w:tabs>
          <w:tab w:val="right" w:pos="0"/>
        </w:tabs>
        <w:spacing w:after="0" w:line="360" w:lineRule="auto"/>
        <w:ind w:left="567" w:hanging="283"/>
        <w:rPr>
          <w:b/>
          <w:sz w:val="24"/>
          <w:szCs w:val="24"/>
        </w:rPr>
      </w:pPr>
      <w:r>
        <w:rPr>
          <w:color w:val="000000"/>
          <w:sz w:val="24"/>
          <w:szCs w:val="24"/>
        </w:rPr>
        <w:t xml:space="preserve">To meet with contractor to discuss bracken bruising; to circulate proposal re area / hours of work and to liaise with Jenny re area to photograph                                   </w:t>
      </w:r>
      <w:r w:rsidR="00EE73E0">
        <w:rPr>
          <w:color w:val="000000"/>
          <w:sz w:val="24"/>
          <w:szCs w:val="24"/>
        </w:rPr>
        <w:t xml:space="preserve">      </w:t>
      </w:r>
      <w:r>
        <w:rPr>
          <w:color w:val="000000"/>
          <w:sz w:val="24"/>
          <w:szCs w:val="24"/>
        </w:rPr>
        <w:t xml:space="preserve"> </w:t>
      </w:r>
      <w:r>
        <w:rPr>
          <w:color w:val="FF0000"/>
          <w:sz w:val="24"/>
          <w:szCs w:val="24"/>
        </w:rPr>
        <w:t>Chair, Vice Chair</w:t>
      </w:r>
    </w:p>
    <w:p w14:paraId="00000049" w14:textId="77777777" w:rsidR="00E47455" w:rsidRDefault="00E47455">
      <w:pPr>
        <w:pBdr>
          <w:top w:val="nil"/>
          <w:left w:val="nil"/>
          <w:bottom w:val="nil"/>
          <w:right w:val="nil"/>
          <w:between w:val="nil"/>
        </w:pBdr>
        <w:tabs>
          <w:tab w:val="right" w:pos="0"/>
        </w:tabs>
        <w:spacing w:after="0" w:line="360" w:lineRule="auto"/>
        <w:rPr>
          <w:color w:val="000000"/>
          <w:sz w:val="24"/>
          <w:szCs w:val="24"/>
        </w:rPr>
      </w:pPr>
    </w:p>
    <w:p w14:paraId="0000004A"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A concern was raised that some residents are continuing to mow outside the permitted boundary of their property which is likely to be detrimental to the wildflower initiative. BCMC has no jurisdiction here but will request that the HDC ‘Guidelines for Residents’ are followed once these have been approved by Helen Beale, HDC.</w:t>
      </w:r>
    </w:p>
    <w:p w14:paraId="0000004B" w14:textId="77777777" w:rsidR="00E47455" w:rsidRDefault="00C475AA">
      <w:pPr>
        <w:pBdr>
          <w:top w:val="nil"/>
          <w:left w:val="nil"/>
          <w:bottom w:val="nil"/>
          <w:right w:val="nil"/>
          <w:between w:val="nil"/>
        </w:pBdr>
        <w:tabs>
          <w:tab w:val="right" w:pos="0"/>
        </w:tabs>
        <w:spacing w:line="360" w:lineRule="auto"/>
        <w:rPr>
          <w:b/>
          <w:sz w:val="24"/>
          <w:szCs w:val="24"/>
        </w:rPr>
      </w:pPr>
      <w:r>
        <w:rPr>
          <w:b/>
          <w:sz w:val="24"/>
          <w:szCs w:val="24"/>
        </w:rPr>
        <w:t>ACTIONS:</w:t>
      </w:r>
    </w:p>
    <w:p w14:paraId="0000004C" w14:textId="77777777" w:rsidR="00E47455" w:rsidRDefault="00C475AA">
      <w:pPr>
        <w:numPr>
          <w:ilvl w:val="0"/>
          <w:numId w:val="5"/>
        </w:numPr>
        <w:pBdr>
          <w:top w:val="nil"/>
          <w:left w:val="nil"/>
          <w:bottom w:val="nil"/>
          <w:right w:val="nil"/>
          <w:between w:val="nil"/>
        </w:pBdr>
        <w:tabs>
          <w:tab w:val="right" w:pos="0"/>
        </w:tabs>
        <w:spacing w:after="0" w:line="360" w:lineRule="auto"/>
        <w:ind w:left="567" w:hanging="425"/>
        <w:rPr>
          <w:sz w:val="24"/>
          <w:szCs w:val="24"/>
        </w:rPr>
      </w:pPr>
      <w:r>
        <w:rPr>
          <w:color w:val="000000"/>
          <w:sz w:val="24"/>
          <w:szCs w:val="24"/>
        </w:rPr>
        <w:t xml:space="preserve">To ask Cllr Peter Stoddart to chase up the ratification of ‘Guidelines for Residents’ with Helen Beale and to report back to next BCMC meeting                                                       </w:t>
      </w:r>
      <w:r>
        <w:rPr>
          <w:color w:val="FF0000"/>
          <w:sz w:val="24"/>
          <w:szCs w:val="24"/>
        </w:rPr>
        <w:t>Chair</w:t>
      </w:r>
    </w:p>
    <w:p w14:paraId="0000004D" w14:textId="77777777" w:rsidR="00E47455" w:rsidRDefault="00E47455">
      <w:pPr>
        <w:pBdr>
          <w:top w:val="nil"/>
          <w:left w:val="nil"/>
          <w:bottom w:val="nil"/>
          <w:right w:val="nil"/>
          <w:between w:val="nil"/>
        </w:pBdr>
        <w:tabs>
          <w:tab w:val="right" w:pos="0"/>
        </w:tabs>
        <w:spacing w:after="0" w:line="360" w:lineRule="auto"/>
        <w:rPr>
          <w:color w:val="000000"/>
          <w:sz w:val="24"/>
          <w:szCs w:val="24"/>
        </w:rPr>
      </w:pPr>
    </w:p>
    <w:p w14:paraId="0000004E" w14:textId="77777777" w:rsidR="00E47455" w:rsidRDefault="00C475AA">
      <w:pPr>
        <w:numPr>
          <w:ilvl w:val="0"/>
          <w:numId w:val="1"/>
        </w:numPr>
        <w:pBdr>
          <w:top w:val="nil"/>
          <w:left w:val="nil"/>
          <w:bottom w:val="nil"/>
          <w:right w:val="nil"/>
          <w:between w:val="nil"/>
        </w:pBdr>
        <w:tabs>
          <w:tab w:val="right" w:pos="0"/>
        </w:tabs>
        <w:spacing w:after="0" w:line="360" w:lineRule="auto"/>
        <w:rPr>
          <w:sz w:val="24"/>
          <w:szCs w:val="24"/>
        </w:rPr>
      </w:pPr>
      <w:r>
        <w:rPr>
          <w:b/>
          <w:color w:val="000000"/>
          <w:sz w:val="24"/>
          <w:szCs w:val="24"/>
        </w:rPr>
        <w:t>Scrub / bracken management</w:t>
      </w:r>
    </w:p>
    <w:p w14:paraId="0000004F" w14:textId="55819380" w:rsidR="00E47455" w:rsidRDefault="00C475AA">
      <w:pPr>
        <w:tabs>
          <w:tab w:val="right" w:pos="0"/>
        </w:tabs>
        <w:spacing w:after="0" w:line="360" w:lineRule="auto"/>
        <w:rPr>
          <w:b/>
          <w:sz w:val="24"/>
          <w:szCs w:val="24"/>
        </w:rPr>
      </w:pPr>
      <w:r>
        <w:rPr>
          <w:sz w:val="24"/>
          <w:szCs w:val="24"/>
        </w:rPr>
        <w:t>It was queried whether devising a long-term management plan for BC would be useful, our current plan is for 5 years. It was noted that funding applications would have to fulfil the specifications of the funding source - which may well differ from residents’ preferred vision for the Common. It was suggested we revisit the previous long-term plan for BC presented to Natural England.  Both the current plan and that to Natural England were devised after consultation with residents. Natural England plan has now ceased chiefly because the proximity of A44 makes grazing (a key criteria for Natural England funding) on BC unviable.</w:t>
      </w:r>
    </w:p>
    <w:p w14:paraId="00000050"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sz w:val="24"/>
          <w:szCs w:val="24"/>
        </w:rPr>
        <w:t>Agreed</w:t>
      </w:r>
      <w:r>
        <w:rPr>
          <w:color w:val="000000"/>
          <w:sz w:val="24"/>
          <w:szCs w:val="24"/>
        </w:rPr>
        <w:t xml:space="preserve"> any future tree planting will be checked with BCMC before proceeding.</w:t>
      </w:r>
    </w:p>
    <w:p w14:paraId="00000051" w14:textId="77777777" w:rsidR="00E47455" w:rsidRDefault="00C475AA">
      <w:pPr>
        <w:pBdr>
          <w:top w:val="nil"/>
          <w:left w:val="nil"/>
          <w:bottom w:val="nil"/>
          <w:right w:val="nil"/>
          <w:between w:val="nil"/>
        </w:pBdr>
        <w:tabs>
          <w:tab w:val="right" w:pos="0"/>
        </w:tabs>
        <w:spacing w:after="0" w:line="360" w:lineRule="auto"/>
        <w:rPr>
          <w:b/>
          <w:sz w:val="24"/>
          <w:szCs w:val="24"/>
        </w:rPr>
      </w:pPr>
      <w:r>
        <w:rPr>
          <w:color w:val="000000"/>
          <w:sz w:val="24"/>
          <w:szCs w:val="24"/>
        </w:rPr>
        <w:t xml:space="preserve"> </w:t>
      </w:r>
      <w:r>
        <w:rPr>
          <w:b/>
          <w:sz w:val="24"/>
          <w:szCs w:val="24"/>
        </w:rPr>
        <w:t>ACTION:</w:t>
      </w:r>
    </w:p>
    <w:p w14:paraId="00000052" w14:textId="77777777" w:rsidR="00E47455" w:rsidRDefault="00C475AA">
      <w:pPr>
        <w:pBdr>
          <w:top w:val="nil"/>
          <w:left w:val="nil"/>
          <w:bottom w:val="nil"/>
          <w:right w:val="nil"/>
          <w:between w:val="nil"/>
        </w:pBdr>
        <w:tabs>
          <w:tab w:val="right" w:pos="0"/>
        </w:tabs>
        <w:spacing w:after="0" w:line="360" w:lineRule="auto"/>
        <w:rPr>
          <w:color w:val="FF0000"/>
          <w:sz w:val="24"/>
          <w:szCs w:val="24"/>
        </w:rPr>
      </w:pPr>
      <w:r>
        <w:rPr>
          <w:sz w:val="24"/>
          <w:szCs w:val="24"/>
        </w:rPr>
        <w:t xml:space="preserve">To examine current mission statement and previous long-term plan for BC and to propose a way forward re the formulation of an updated vision for Common                                  </w:t>
      </w:r>
      <w:r>
        <w:rPr>
          <w:color w:val="FF0000"/>
          <w:sz w:val="24"/>
          <w:szCs w:val="24"/>
        </w:rPr>
        <w:t>Vice Chair, Martin</w:t>
      </w:r>
    </w:p>
    <w:p w14:paraId="00000053" w14:textId="77777777" w:rsidR="00E47455" w:rsidRDefault="00E47455">
      <w:pPr>
        <w:pBdr>
          <w:top w:val="nil"/>
          <w:left w:val="nil"/>
          <w:bottom w:val="nil"/>
          <w:right w:val="nil"/>
          <w:between w:val="nil"/>
        </w:pBdr>
        <w:tabs>
          <w:tab w:val="right" w:pos="0"/>
        </w:tabs>
        <w:spacing w:after="0" w:line="360" w:lineRule="auto"/>
        <w:rPr>
          <w:color w:val="FF0000"/>
          <w:sz w:val="16"/>
          <w:szCs w:val="16"/>
        </w:rPr>
      </w:pPr>
    </w:p>
    <w:p w14:paraId="00000054" w14:textId="77777777" w:rsidR="00E47455" w:rsidRDefault="00C475AA">
      <w:pPr>
        <w:numPr>
          <w:ilvl w:val="0"/>
          <w:numId w:val="1"/>
        </w:numPr>
        <w:pBdr>
          <w:top w:val="nil"/>
          <w:left w:val="nil"/>
          <w:bottom w:val="nil"/>
          <w:right w:val="nil"/>
          <w:between w:val="nil"/>
        </w:pBdr>
        <w:tabs>
          <w:tab w:val="right" w:pos="0"/>
        </w:tabs>
        <w:spacing w:after="0" w:line="360" w:lineRule="auto"/>
        <w:rPr>
          <w:sz w:val="24"/>
          <w:szCs w:val="24"/>
        </w:rPr>
      </w:pPr>
      <w:r>
        <w:rPr>
          <w:b/>
          <w:color w:val="000000"/>
          <w:sz w:val="24"/>
          <w:szCs w:val="24"/>
        </w:rPr>
        <w:t>Generic email address for Editor of ‘The Commoner’</w:t>
      </w:r>
    </w:p>
    <w:p w14:paraId="00000055"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Current editor declined offer of generic email address.</w:t>
      </w:r>
    </w:p>
    <w:p w14:paraId="00000056" w14:textId="77777777" w:rsidR="00E47455" w:rsidRDefault="00E47455">
      <w:pPr>
        <w:pBdr>
          <w:top w:val="nil"/>
          <w:left w:val="nil"/>
          <w:bottom w:val="nil"/>
          <w:right w:val="nil"/>
          <w:between w:val="nil"/>
        </w:pBdr>
        <w:tabs>
          <w:tab w:val="right" w:pos="0"/>
        </w:tabs>
        <w:spacing w:after="0" w:line="360" w:lineRule="auto"/>
        <w:rPr>
          <w:color w:val="000000"/>
          <w:sz w:val="16"/>
          <w:szCs w:val="16"/>
        </w:rPr>
      </w:pPr>
    </w:p>
    <w:p w14:paraId="00000057" w14:textId="77777777" w:rsidR="00E47455" w:rsidRDefault="00C475AA">
      <w:pPr>
        <w:numPr>
          <w:ilvl w:val="0"/>
          <w:numId w:val="1"/>
        </w:numPr>
        <w:pBdr>
          <w:top w:val="nil"/>
          <w:left w:val="nil"/>
          <w:bottom w:val="nil"/>
          <w:right w:val="nil"/>
          <w:between w:val="nil"/>
        </w:pBdr>
        <w:tabs>
          <w:tab w:val="right" w:pos="0"/>
        </w:tabs>
        <w:spacing w:after="0" w:line="360" w:lineRule="auto"/>
        <w:rPr>
          <w:sz w:val="24"/>
          <w:szCs w:val="24"/>
        </w:rPr>
      </w:pPr>
      <w:r>
        <w:rPr>
          <w:b/>
          <w:color w:val="000000"/>
          <w:sz w:val="24"/>
          <w:szCs w:val="24"/>
        </w:rPr>
        <w:t>Contributions for ‘The Commoner’</w:t>
      </w:r>
    </w:p>
    <w:p w14:paraId="00000058" w14:textId="77777777" w:rsidR="00E47455" w:rsidRDefault="00C475AA">
      <w:pPr>
        <w:pBdr>
          <w:top w:val="nil"/>
          <w:left w:val="nil"/>
          <w:bottom w:val="nil"/>
          <w:right w:val="nil"/>
          <w:between w:val="nil"/>
        </w:pBdr>
        <w:tabs>
          <w:tab w:val="right" w:pos="0"/>
        </w:tabs>
        <w:spacing w:after="0" w:line="360" w:lineRule="auto"/>
        <w:ind w:left="-142"/>
        <w:rPr>
          <w:color w:val="000000"/>
          <w:sz w:val="24"/>
          <w:szCs w:val="24"/>
        </w:rPr>
      </w:pPr>
      <w:r>
        <w:rPr>
          <w:color w:val="000000"/>
          <w:sz w:val="24"/>
          <w:szCs w:val="24"/>
        </w:rPr>
        <w:lastRenderedPageBreak/>
        <w:t xml:space="preserve">Current editor of The Commoner has assumed this role for the last 2 years and </w:t>
      </w:r>
      <w:r>
        <w:rPr>
          <w:sz w:val="24"/>
          <w:szCs w:val="24"/>
        </w:rPr>
        <w:t>is now stepping down. C</w:t>
      </w:r>
      <w:r>
        <w:rPr>
          <w:color w:val="000000"/>
          <w:sz w:val="24"/>
          <w:szCs w:val="24"/>
        </w:rPr>
        <w:t>hair to formally thank the Editor for all her hard work. Discussed how the role could be split into several constituents e.g. someone to (i) actively seek and receive contributions (ii) edit and format contributions (iii) organise the printing (currently ‘The Commoner’ largely distributed electronically but probably would be more widely read if paper copy) (iv) distribute the magazine. Discussed simplifying ‘The Commoner’ to a short newsletter for residents concerning things that are happening on BC.</w:t>
      </w:r>
    </w:p>
    <w:p w14:paraId="0000005A" w14:textId="77777777" w:rsidR="00E47455" w:rsidRDefault="00C475AA">
      <w:pPr>
        <w:pBdr>
          <w:top w:val="nil"/>
          <w:left w:val="nil"/>
          <w:bottom w:val="nil"/>
          <w:right w:val="nil"/>
          <w:between w:val="nil"/>
        </w:pBdr>
        <w:tabs>
          <w:tab w:val="right" w:pos="0"/>
        </w:tabs>
        <w:spacing w:after="0" w:line="360" w:lineRule="auto"/>
        <w:ind w:left="-142"/>
        <w:rPr>
          <w:b/>
          <w:color w:val="000000"/>
          <w:sz w:val="24"/>
          <w:szCs w:val="24"/>
        </w:rPr>
      </w:pPr>
      <w:r>
        <w:rPr>
          <w:b/>
          <w:color w:val="000000"/>
          <w:sz w:val="24"/>
          <w:szCs w:val="24"/>
        </w:rPr>
        <w:t>ACTIONS:</w:t>
      </w:r>
    </w:p>
    <w:p w14:paraId="0000005B" w14:textId="77777777" w:rsidR="00E47455" w:rsidRDefault="00C475AA">
      <w:pPr>
        <w:numPr>
          <w:ilvl w:val="0"/>
          <w:numId w:val="3"/>
        </w:numPr>
        <w:pBdr>
          <w:top w:val="nil"/>
          <w:left w:val="nil"/>
          <w:bottom w:val="nil"/>
          <w:right w:val="nil"/>
          <w:between w:val="nil"/>
        </w:pBdr>
        <w:tabs>
          <w:tab w:val="right" w:pos="0"/>
        </w:tabs>
        <w:spacing w:after="0" w:line="360" w:lineRule="auto"/>
        <w:rPr>
          <w:b/>
          <w:sz w:val="24"/>
          <w:szCs w:val="24"/>
        </w:rPr>
      </w:pPr>
      <w:r>
        <w:rPr>
          <w:color w:val="000000"/>
          <w:sz w:val="24"/>
          <w:szCs w:val="24"/>
        </w:rPr>
        <w:t xml:space="preserve">To post on Facebook / BC website request for volunteers for ‘The Commoner’      </w:t>
      </w:r>
      <w:r>
        <w:rPr>
          <w:color w:val="FF0000"/>
          <w:sz w:val="24"/>
          <w:szCs w:val="24"/>
        </w:rPr>
        <w:t>Chair</w:t>
      </w:r>
      <w:r>
        <w:rPr>
          <w:color w:val="000000"/>
          <w:sz w:val="24"/>
          <w:szCs w:val="24"/>
        </w:rPr>
        <w:t xml:space="preserve">, </w:t>
      </w:r>
      <w:r>
        <w:rPr>
          <w:color w:val="FF0000"/>
          <w:sz w:val="24"/>
          <w:szCs w:val="24"/>
        </w:rPr>
        <w:t>Niall</w:t>
      </w:r>
      <w:r>
        <w:rPr>
          <w:color w:val="000000"/>
          <w:sz w:val="24"/>
          <w:szCs w:val="24"/>
        </w:rPr>
        <w:t xml:space="preserve">   </w:t>
      </w:r>
    </w:p>
    <w:p w14:paraId="0000005C" w14:textId="77777777" w:rsidR="00E47455" w:rsidRDefault="00C475AA">
      <w:pPr>
        <w:numPr>
          <w:ilvl w:val="0"/>
          <w:numId w:val="3"/>
        </w:numPr>
        <w:pBdr>
          <w:top w:val="nil"/>
          <w:left w:val="nil"/>
          <w:bottom w:val="nil"/>
          <w:right w:val="nil"/>
          <w:between w:val="nil"/>
        </w:pBdr>
        <w:tabs>
          <w:tab w:val="right" w:pos="0"/>
        </w:tabs>
        <w:spacing w:after="0" w:line="360" w:lineRule="auto"/>
        <w:rPr>
          <w:sz w:val="24"/>
          <w:szCs w:val="24"/>
        </w:rPr>
      </w:pPr>
      <w:r>
        <w:rPr>
          <w:color w:val="000000"/>
          <w:sz w:val="24"/>
          <w:szCs w:val="24"/>
        </w:rPr>
        <w:t xml:space="preserve">To contact The Chair if interested in volunteering.                    </w:t>
      </w:r>
      <w:r>
        <w:rPr>
          <w:color w:val="FF0000"/>
          <w:sz w:val="24"/>
          <w:szCs w:val="24"/>
        </w:rPr>
        <w:t xml:space="preserve">BCMC Committee, BC Residents     </w:t>
      </w:r>
    </w:p>
    <w:p w14:paraId="0000005D" w14:textId="77777777" w:rsidR="00E47455" w:rsidRDefault="00C475AA">
      <w:pPr>
        <w:numPr>
          <w:ilvl w:val="0"/>
          <w:numId w:val="3"/>
        </w:numPr>
        <w:pBdr>
          <w:top w:val="nil"/>
          <w:left w:val="nil"/>
          <w:bottom w:val="nil"/>
          <w:right w:val="nil"/>
          <w:between w:val="nil"/>
        </w:pBdr>
        <w:tabs>
          <w:tab w:val="right" w:pos="0"/>
        </w:tabs>
        <w:spacing w:after="0" w:line="360" w:lineRule="auto"/>
        <w:rPr>
          <w:b/>
          <w:sz w:val="24"/>
          <w:szCs w:val="24"/>
        </w:rPr>
      </w:pPr>
      <w:r>
        <w:rPr>
          <w:color w:val="000000"/>
          <w:sz w:val="24"/>
          <w:szCs w:val="24"/>
        </w:rPr>
        <w:t xml:space="preserve">To check whether Graham is happy to print ‘The Commoner’                                              </w:t>
      </w:r>
      <w:r>
        <w:rPr>
          <w:color w:val="FF0000"/>
          <w:sz w:val="24"/>
          <w:szCs w:val="24"/>
        </w:rPr>
        <w:t xml:space="preserve">Chair  </w:t>
      </w:r>
    </w:p>
    <w:p w14:paraId="0000005E" w14:textId="78B22BA3" w:rsidR="00E47455" w:rsidRDefault="00C475AA">
      <w:pPr>
        <w:numPr>
          <w:ilvl w:val="0"/>
          <w:numId w:val="3"/>
        </w:numPr>
        <w:pBdr>
          <w:top w:val="nil"/>
          <w:left w:val="nil"/>
          <w:bottom w:val="nil"/>
          <w:right w:val="nil"/>
          <w:between w:val="nil"/>
        </w:pBdr>
        <w:tabs>
          <w:tab w:val="right" w:pos="0"/>
        </w:tabs>
        <w:spacing w:after="0" w:line="360" w:lineRule="auto"/>
        <w:rPr>
          <w:b/>
          <w:sz w:val="24"/>
          <w:szCs w:val="24"/>
        </w:rPr>
      </w:pPr>
      <w:r>
        <w:rPr>
          <w:sz w:val="24"/>
          <w:szCs w:val="24"/>
        </w:rPr>
        <w:t>T</w:t>
      </w:r>
      <w:r w:rsidR="009C66C9">
        <w:rPr>
          <w:sz w:val="24"/>
          <w:szCs w:val="24"/>
        </w:rPr>
        <w:t>o t</w:t>
      </w:r>
      <w:r>
        <w:rPr>
          <w:sz w:val="24"/>
          <w:szCs w:val="24"/>
        </w:rPr>
        <w:t>hank existing editor</w:t>
      </w:r>
      <w:r w:rsidR="009C66C9">
        <w:rPr>
          <w:sz w:val="24"/>
          <w:szCs w:val="24"/>
        </w:rPr>
        <w:t xml:space="preserve">                                                                                                            </w:t>
      </w:r>
      <w:r>
        <w:rPr>
          <w:sz w:val="24"/>
          <w:szCs w:val="24"/>
        </w:rPr>
        <w:t xml:space="preserve"> </w:t>
      </w:r>
      <w:r w:rsidR="009C66C9">
        <w:rPr>
          <w:sz w:val="24"/>
          <w:szCs w:val="24"/>
        </w:rPr>
        <w:t xml:space="preserve">    </w:t>
      </w:r>
      <w:r w:rsidRPr="009C66C9">
        <w:rPr>
          <w:color w:val="FF0000"/>
          <w:sz w:val="24"/>
          <w:szCs w:val="24"/>
        </w:rPr>
        <w:t xml:space="preserve">Chair </w:t>
      </w:r>
    </w:p>
    <w:p w14:paraId="0000005F" w14:textId="77777777" w:rsidR="00E47455" w:rsidRDefault="00C475AA">
      <w:pPr>
        <w:pBdr>
          <w:top w:val="nil"/>
          <w:left w:val="nil"/>
          <w:bottom w:val="nil"/>
          <w:right w:val="nil"/>
          <w:between w:val="nil"/>
        </w:pBdr>
        <w:tabs>
          <w:tab w:val="right" w:pos="0"/>
        </w:tabs>
        <w:spacing w:after="0" w:line="360" w:lineRule="auto"/>
        <w:ind w:left="360"/>
        <w:rPr>
          <w:color w:val="000000"/>
          <w:sz w:val="24"/>
          <w:szCs w:val="24"/>
        </w:rPr>
      </w:pPr>
      <w:r>
        <w:rPr>
          <w:color w:val="000000"/>
          <w:sz w:val="24"/>
          <w:szCs w:val="24"/>
        </w:rPr>
        <w:t xml:space="preserve">                                                                                                                                         </w:t>
      </w:r>
    </w:p>
    <w:p w14:paraId="00000060" w14:textId="77777777" w:rsidR="00E47455" w:rsidRDefault="00C475AA">
      <w:pPr>
        <w:numPr>
          <w:ilvl w:val="0"/>
          <w:numId w:val="7"/>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New Business</w:t>
      </w:r>
    </w:p>
    <w:p w14:paraId="00000061" w14:textId="77777777" w:rsidR="00E47455" w:rsidRDefault="00C475AA">
      <w:pPr>
        <w:numPr>
          <w:ilvl w:val="1"/>
          <w:numId w:val="7"/>
        </w:numPr>
        <w:pBdr>
          <w:top w:val="nil"/>
          <w:left w:val="nil"/>
          <w:bottom w:val="nil"/>
          <w:right w:val="nil"/>
          <w:between w:val="nil"/>
        </w:pBdr>
        <w:spacing w:after="0" w:line="360" w:lineRule="auto"/>
        <w:rPr>
          <w:sz w:val="24"/>
          <w:szCs w:val="24"/>
        </w:rPr>
      </w:pPr>
      <w:r>
        <w:rPr>
          <w:b/>
          <w:color w:val="000000"/>
          <w:sz w:val="24"/>
          <w:szCs w:val="24"/>
        </w:rPr>
        <w:t xml:space="preserve">Dumping of waste on BC </w:t>
      </w:r>
    </w:p>
    <w:p w14:paraId="00000062" w14:textId="77777777" w:rsidR="00E47455" w:rsidRDefault="00C475AA">
      <w:pPr>
        <w:pBdr>
          <w:top w:val="nil"/>
          <w:left w:val="nil"/>
          <w:bottom w:val="nil"/>
          <w:right w:val="nil"/>
          <w:between w:val="nil"/>
        </w:pBdr>
        <w:spacing w:after="0" w:line="360" w:lineRule="auto"/>
        <w:ind w:left="-142"/>
        <w:rPr>
          <w:color w:val="000000"/>
          <w:sz w:val="24"/>
          <w:szCs w:val="24"/>
        </w:rPr>
      </w:pPr>
      <w:r>
        <w:rPr>
          <w:color w:val="000000"/>
          <w:sz w:val="24"/>
          <w:szCs w:val="24"/>
        </w:rPr>
        <w:t>Have been reports of dumping of waste on BC. Chair requests that visitors and Residents refrain from dumping waste on the Common.</w:t>
      </w:r>
    </w:p>
    <w:p w14:paraId="00000063" w14:textId="77777777" w:rsidR="00E47455" w:rsidRDefault="00E47455">
      <w:pPr>
        <w:pBdr>
          <w:top w:val="nil"/>
          <w:left w:val="nil"/>
          <w:bottom w:val="nil"/>
          <w:right w:val="nil"/>
          <w:between w:val="nil"/>
        </w:pBdr>
        <w:spacing w:after="0" w:line="360" w:lineRule="auto"/>
        <w:ind w:left="-142"/>
        <w:rPr>
          <w:color w:val="000000"/>
          <w:sz w:val="24"/>
          <w:szCs w:val="24"/>
        </w:rPr>
      </w:pPr>
    </w:p>
    <w:p w14:paraId="00000064" w14:textId="664114A8" w:rsidR="00E47455" w:rsidRDefault="00C475AA">
      <w:pPr>
        <w:numPr>
          <w:ilvl w:val="1"/>
          <w:numId w:val="7"/>
        </w:numPr>
        <w:pBdr>
          <w:top w:val="nil"/>
          <w:left w:val="nil"/>
          <w:bottom w:val="nil"/>
          <w:right w:val="nil"/>
          <w:between w:val="nil"/>
        </w:pBdr>
        <w:spacing w:after="0" w:line="360" w:lineRule="auto"/>
        <w:rPr>
          <w:sz w:val="24"/>
          <w:szCs w:val="24"/>
        </w:rPr>
      </w:pPr>
      <w:r>
        <w:rPr>
          <w:b/>
          <w:color w:val="000000"/>
          <w:sz w:val="24"/>
          <w:szCs w:val="24"/>
        </w:rPr>
        <w:t>Planting proposa</w:t>
      </w:r>
      <w:r>
        <w:rPr>
          <w:b/>
          <w:sz w:val="24"/>
          <w:szCs w:val="24"/>
        </w:rPr>
        <w:t>l</w:t>
      </w:r>
      <w:r>
        <w:rPr>
          <w:b/>
          <w:color w:val="000000"/>
          <w:sz w:val="24"/>
          <w:szCs w:val="24"/>
        </w:rPr>
        <w:t xml:space="preserve"> to mark Coronation </w:t>
      </w:r>
    </w:p>
    <w:p w14:paraId="4F8E89DB" w14:textId="2C76FB78" w:rsidR="00943C6D" w:rsidRDefault="00C475AA">
      <w:pPr>
        <w:pBdr>
          <w:top w:val="nil"/>
          <w:left w:val="nil"/>
          <w:bottom w:val="nil"/>
          <w:right w:val="nil"/>
          <w:between w:val="nil"/>
        </w:pBdr>
        <w:spacing w:after="0" w:line="360" w:lineRule="auto"/>
        <w:ind w:left="-142"/>
        <w:rPr>
          <w:sz w:val="24"/>
          <w:szCs w:val="24"/>
        </w:rPr>
      </w:pPr>
      <w:r>
        <w:rPr>
          <w:color w:val="000000"/>
          <w:sz w:val="24"/>
          <w:szCs w:val="24"/>
        </w:rPr>
        <w:t>Discussed tree, scrub and wild-flower proposal from Mike Davis</w:t>
      </w:r>
      <w:r>
        <w:rPr>
          <w:sz w:val="24"/>
          <w:szCs w:val="24"/>
        </w:rPr>
        <w:t>, which was not approved due to scale and costs, and lack of demand for a further commemorative tree at this time</w:t>
      </w:r>
      <w:r w:rsidR="00943C6D">
        <w:rPr>
          <w:sz w:val="24"/>
          <w:szCs w:val="24"/>
        </w:rPr>
        <w:t>.</w:t>
      </w:r>
    </w:p>
    <w:p w14:paraId="00000065" w14:textId="62C58BBC" w:rsidR="00E47455" w:rsidRDefault="00C475AA">
      <w:pPr>
        <w:pBdr>
          <w:top w:val="nil"/>
          <w:left w:val="nil"/>
          <w:bottom w:val="nil"/>
          <w:right w:val="nil"/>
          <w:between w:val="nil"/>
        </w:pBdr>
        <w:spacing w:after="0" w:line="360" w:lineRule="auto"/>
        <w:ind w:left="-142"/>
        <w:rPr>
          <w:color w:val="000000"/>
          <w:sz w:val="24"/>
          <w:szCs w:val="24"/>
        </w:rPr>
      </w:pPr>
      <w:r>
        <w:rPr>
          <w:sz w:val="24"/>
          <w:szCs w:val="24"/>
        </w:rPr>
        <w:t xml:space="preserve"> </w:t>
      </w:r>
      <w:r>
        <w:rPr>
          <w:b/>
          <w:color w:val="000000"/>
          <w:sz w:val="24"/>
          <w:szCs w:val="24"/>
        </w:rPr>
        <w:t xml:space="preserve">   </w:t>
      </w:r>
      <w:r>
        <w:rPr>
          <w:color w:val="000000"/>
          <w:sz w:val="24"/>
          <w:szCs w:val="24"/>
        </w:rPr>
        <w:t xml:space="preserve">                                </w:t>
      </w:r>
    </w:p>
    <w:p w14:paraId="00000066" w14:textId="77777777" w:rsidR="00E47455" w:rsidRDefault="00C475AA">
      <w:pPr>
        <w:numPr>
          <w:ilvl w:val="1"/>
          <w:numId w:val="7"/>
        </w:numPr>
        <w:pBdr>
          <w:top w:val="nil"/>
          <w:left w:val="nil"/>
          <w:bottom w:val="nil"/>
          <w:right w:val="nil"/>
          <w:between w:val="nil"/>
        </w:pBdr>
        <w:spacing w:after="0" w:line="360" w:lineRule="auto"/>
        <w:rPr>
          <w:sz w:val="24"/>
          <w:szCs w:val="24"/>
        </w:rPr>
      </w:pPr>
      <w:r>
        <w:rPr>
          <w:b/>
          <w:color w:val="000000"/>
          <w:sz w:val="24"/>
          <w:szCs w:val="24"/>
        </w:rPr>
        <w:t>Butterfly conservation funding</w:t>
      </w:r>
      <w:r>
        <w:rPr>
          <w:b/>
          <w:color w:val="FF0000"/>
          <w:sz w:val="24"/>
          <w:szCs w:val="24"/>
        </w:rPr>
        <w:t xml:space="preserve"> </w:t>
      </w:r>
    </w:p>
    <w:p w14:paraId="00000067" w14:textId="77777777" w:rsidR="00E47455" w:rsidRDefault="00C475AA">
      <w:pPr>
        <w:pBdr>
          <w:top w:val="nil"/>
          <w:left w:val="nil"/>
          <w:bottom w:val="nil"/>
          <w:right w:val="nil"/>
          <w:between w:val="nil"/>
        </w:pBdr>
        <w:spacing w:after="0" w:line="360" w:lineRule="auto"/>
        <w:ind w:left="-142"/>
        <w:rPr>
          <w:color w:val="000000"/>
          <w:sz w:val="24"/>
          <w:szCs w:val="24"/>
        </w:rPr>
      </w:pPr>
      <w:r>
        <w:rPr>
          <w:color w:val="000000"/>
          <w:sz w:val="24"/>
          <w:szCs w:val="24"/>
        </w:rPr>
        <w:t>Butterfly Conservation have contributed to BCMC funds on the understanding that grasslands are cut late in the year to support the butterfly population on the Common.</w:t>
      </w:r>
    </w:p>
    <w:p w14:paraId="00000068" w14:textId="77777777" w:rsidR="00E47455" w:rsidRDefault="00C475AA">
      <w:pPr>
        <w:pBdr>
          <w:top w:val="nil"/>
          <w:left w:val="nil"/>
          <w:bottom w:val="nil"/>
          <w:right w:val="nil"/>
          <w:between w:val="nil"/>
        </w:pBdr>
        <w:spacing w:after="0" w:line="360" w:lineRule="auto"/>
        <w:ind w:left="360"/>
        <w:rPr>
          <w:b/>
          <w:color w:val="000000"/>
          <w:sz w:val="24"/>
          <w:szCs w:val="24"/>
        </w:rPr>
      </w:pPr>
      <w:r>
        <w:rPr>
          <w:b/>
          <w:color w:val="000000"/>
          <w:sz w:val="24"/>
          <w:szCs w:val="24"/>
        </w:rPr>
        <w:t xml:space="preserve">                                                                      </w:t>
      </w:r>
    </w:p>
    <w:p w14:paraId="00000069" w14:textId="77777777" w:rsidR="00E47455" w:rsidRDefault="00C475AA">
      <w:pPr>
        <w:numPr>
          <w:ilvl w:val="1"/>
          <w:numId w:val="7"/>
        </w:numPr>
        <w:pBdr>
          <w:top w:val="nil"/>
          <w:left w:val="nil"/>
          <w:bottom w:val="nil"/>
          <w:right w:val="nil"/>
          <w:between w:val="nil"/>
        </w:pBdr>
        <w:spacing w:after="0" w:line="360" w:lineRule="auto"/>
        <w:rPr>
          <w:sz w:val="24"/>
          <w:szCs w:val="24"/>
        </w:rPr>
      </w:pPr>
      <w:r>
        <w:rPr>
          <w:b/>
          <w:color w:val="000000"/>
          <w:sz w:val="24"/>
          <w:szCs w:val="24"/>
        </w:rPr>
        <w:t xml:space="preserve">Damage to Jubilee plaque </w:t>
      </w:r>
    </w:p>
    <w:p w14:paraId="0000006A" w14:textId="77777777" w:rsidR="00E47455" w:rsidRDefault="00C475AA">
      <w:pPr>
        <w:pBdr>
          <w:top w:val="nil"/>
          <w:left w:val="nil"/>
          <w:bottom w:val="nil"/>
          <w:right w:val="nil"/>
          <w:between w:val="nil"/>
        </w:pBdr>
        <w:spacing w:after="0" w:line="360" w:lineRule="auto"/>
        <w:rPr>
          <w:color w:val="000000"/>
          <w:sz w:val="24"/>
          <w:szCs w:val="24"/>
        </w:rPr>
      </w:pPr>
      <w:r>
        <w:rPr>
          <w:color w:val="000000"/>
          <w:sz w:val="24"/>
          <w:szCs w:val="24"/>
        </w:rPr>
        <w:t xml:space="preserve">Treasurer has repaired plaque – which now looks a little battle scarred - and suggests that it requires a higher stake as it is low to the ground and may get stepped on (again). </w:t>
      </w:r>
    </w:p>
    <w:p w14:paraId="0000006B" w14:textId="77777777" w:rsidR="00E47455" w:rsidRDefault="00C475AA">
      <w:pPr>
        <w:pBdr>
          <w:top w:val="nil"/>
          <w:left w:val="nil"/>
          <w:bottom w:val="nil"/>
          <w:right w:val="nil"/>
          <w:between w:val="nil"/>
        </w:pBdr>
        <w:spacing w:after="0" w:line="360" w:lineRule="auto"/>
        <w:rPr>
          <w:b/>
          <w:color w:val="000000"/>
          <w:sz w:val="24"/>
          <w:szCs w:val="24"/>
        </w:rPr>
      </w:pPr>
      <w:r>
        <w:rPr>
          <w:b/>
          <w:color w:val="000000"/>
          <w:sz w:val="24"/>
          <w:szCs w:val="24"/>
        </w:rPr>
        <w:t>ACTION:</w:t>
      </w:r>
    </w:p>
    <w:p w14:paraId="0000006C" w14:textId="77777777" w:rsidR="00E47455" w:rsidRDefault="00C475AA">
      <w:pPr>
        <w:pBdr>
          <w:top w:val="nil"/>
          <w:left w:val="nil"/>
          <w:bottom w:val="nil"/>
          <w:right w:val="nil"/>
          <w:between w:val="nil"/>
        </w:pBdr>
        <w:spacing w:after="0" w:line="360" w:lineRule="auto"/>
        <w:rPr>
          <w:color w:val="FF0000"/>
          <w:sz w:val="24"/>
          <w:szCs w:val="24"/>
        </w:rPr>
      </w:pPr>
      <w:r>
        <w:rPr>
          <w:color w:val="000000"/>
          <w:sz w:val="24"/>
          <w:szCs w:val="24"/>
        </w:rPr>
        <w:t xml:space="preserve">To buy a stake, screw on plaque and replace stake and plaque beside Jubilee oak               </w:t>
      </w:r>
      <w:r>
        <w:rPr>
          <w:color w:val="FF0000"/>
          <w:sz w:val="24"/>
          <w:szCs w:val="24"/>
        </w:rPr>
        <w:t>Treasurer</w:t>
      </w:r>
      <w:r>
        <w:rPr>
          <w:color w:val="000000"/>
          <w:sz w:val="24"/>
          <w:szCs w:val="24"/>
        </w:rPr>
        <w:t xml:space="preserve">               </w:t>
      </w:r>
    </w:p>
    <w:p w14:paraId="0000006D" w14:textId="77777777" w:rsidR="00E47455" w:rsidRDefault="00E47455">
      <w:pPr>
        <w:pBdr>
          <w:top w:val="nil"/>
          <w:left w:val="nil"/>
          <w:bottom w:val="nil"/>
          <w:right w:val="nil"/>
          <w:between w:val="nil"/>
        </w:pBdr>
        <w:spacing w:after="0" w:line="360" w:lineRule="auto"/>
        <w:rPr>
          <w:color w:val="000000"/>
          <w:sz w:val="24"/>
          <w:szCs w:val="24"/>
        </w:rPr>
      </w:pPr>
    </w:p>
    <w:p w14:paraId="0000006E" w14:textId="77777777" w:rsidR="00E47455" w:rsidRDefault="00C475AA">
      <w:pPr>
        <w:numPr>
          <w:ilvl w:val="1"/>
          <w:numId w:val="7"/>
        </w:numPr>
        <w:pBdr>
          <w:top w:val="nil"/>
          <w:left w:val="nil"/>
          <w:bottom w:val="nil"/>
          <w:right w:val="nil"/>
          <w:between w:val="nil"/>
        </w:pBdr>
        <w:spacing w:after="0" w:line="360" w:lineRule="auto"/>
        <w:rPr>
          <w:sz w:val="24"/>
          <w:szCs w:val="24"/>
        </w:rPr>
      </w:pPr>
      <w:r>
        <w:rPr>
          <w:color w:val="000000"/>
          <w:sz w:val="24"/>
          <w:szCs w:val="24"/>
        </w:rPr>
        <w:t xml:space="preserve"> </w:t>
      </w:r>
      <w:r>
        <w:rPr>
          <w:b/>
          <w:color w:val="1D2228"/>
          <w:sz w:val="24"/>
          <w:szCs w:val="24"/>
          <w:highlight w:val="white"/>
        </w:rPr>
        <w:t xml:space="preserve">Harlequins Orienteering Club / Bringsty Common House Map  </w:t>
      </w:r>
    </w:p>
    <w:p w14:paraId="0000006F" w14:textId="77777777" w:rsidR="00E47455" w:rsidRDefault="00C475AA">
      <w:pPr>
        <w:pBdr>
          <w:top w:val="nil"/>
          <w:left w:val="nil"/>
          <w:bottom w:val="nil"/>
          <w:right w:val="nil"/>
          <w:between w:val="nil"/>
        </w:pBdr>
        <w:spacing w:after="0" w:line="360" w:lineRule="auto"/>
        <w:rPr>
          <w:color w:val="1D2228"/>
          <w:sz w:val="24"/>
          <w:szCs w:val="24"/>
          <w:highlight w:val="white"/>
        </w:rPr>
      </w:pPr>
      <w:r>
        <w:rPr>
          <w:color w:val="1D2228"/>
          <w:sz w:val="24"/>
          <w:szCs w:val="24"/>
          <w:highlight w:val="white"/>
        </w:rPr>
        <w:lastRenderedPageBreak/>
        <w:t>Orienteering Club will be orienteering on BC on 17.08.23 and have also offered to talk at BCMC AGM.</w:t>
      </w:r>
    </w:p>
    <w:p w14:paraId="00000070" w14:textId="77777777" w:rsidR="00E47455" w:rsidRDefault="00C475AA">
      <w:pPr>
        <w:pBdr>
          <w:top w:val="nil"/>
          <w:left w:val="nil"/>
          <w:bottom w:val="nil"/>
          <w:right w:val="nil"/>
          <w:between w:val="nil"/>
        </w:pBdr>
        <w:spacing w:after="0" w:line="360" w:lineRule="auto"/>
        <w:rPr>
          <w:color w:val="1D2228"/>
          <w:sz w:val="24"/>
          <w:szCs w:val="24"/>
          <w:highlight w:val="white"/>
        </w:rPr>
      </w:pPr>
      <w:r>
        <w:rPr>
          <w:color w:val="1D2228"/>
          <w:sz w:val="24"/>
          <w:szCs w:val="24"/>
          <w:highlight w:val="white"/>
        </w:rPr>
        <w:t>Vice Chair informed meeting that the Orienteers have updated the BC House Map which will be a useful resource for residents (ideal size - A3)</w:t>
      </w:r>
    </w:p>
    <w:p w14:paraId="00000071" w14:textId="77777777" w:rsidR="00E47455" w:rsidRDefault="00C475AA">
      <w:pPr>
        <w:pBdr>
          <w:top w:val="nil"/>
          <w:left w:val="nil"/>
          <w:bottom w:val="nil"/>
          <w:right w:val="nil"/>
          <w:between w:val="nil"/>
        </w:pBdr>
        <w:spacing w:after="0" w:line="360" w:lineRule="auto"/>
        <w:rPr>
          <w:b/>
          <w:color w:val="1D2228"/>
          <w:sz w:val="24"/>
          <w:szCs w:val="24"/>
          <w:highlight w:val="white"/>
        </w:rPr>
      </w:pPr>
      <w:r>
        <w:rPr>
          <w:b/>
          <w:color w:val="1D2228"/>
          <w:sz w:val="24"/>
          <w:szCs w:val="24"/>
          <w:highlight w:val="white"/>
        </w:rPr>
        <w:t>ACTIONS:</w:t>
      </w:r>
    </w:p>
    <w:p w14:paraId="00000072" w14:textId="26BC6E88" w:rsidR="00E47455" w:rsidRDefault="00C475AA">
      <w:pPr>
        <w:numPr>
          <w:ilvl w:val="0"/>
          <w:numId w:val="6"/>
        </w:numPr>
        <w:pBdr>
          <w:top w:val="nil"/>
          <w:left w:val="nil"/>
          <w:bottom w:val="nil"/>
          <w:right w:val="nil"/>
          <w:between w:val="nil"/>
        </w:pBdr>
        <w:spacing w:after="0" w:line="360" w:lineRule="auto"/>
        <w:ind w:left="567" w:hanging="425"/>
        <w:rPr>
          <w:sz w:val="24"/>
          <w:szCs w:val="24"/>
        </w:rPr>
      </w:pPr>
      <w:r>
        <w:rPr>
          <w:color w:val="000000"/>
          <w:sz w:val="24"/>
          <w:szCs w:val="24"/>
        </w:rPr>
        <w:t xml:space="preserve">To put supply of </w:t>
      </w:r>
      <w:r w:rsidR="00C85E0A">
        <w:rPr>
          <w:color w:val="000000"/>
          <w:sz w:val="24"/>
          <w:szCs w:val="24"/>
        </w:rPr>
        <w:t xml:space="preserve">house </w:t>
      </w:r>
      <w:r>
        <w:rPr>
          <w:color w:val="000000"/>
          <w:sz w:val="24"/>
          <w:szCs w:val="24"/>
        </w:rPr>
        <w:t xml:space="preserve">maps on noticeboards                                                                         </w:t>
      </w:r>
      <w:r w:rsidR="00C85E0A">
        <w:rPr>
          <w:color w:val="000000"/>
          <w:sz w:val="24"/>
          <w:szCs w:val="24"/>
        </w:rPr>
        <w:t xml:space="preserve">  </w:t>
      </w:r>
      <w:r>
        <w:rPr>
          <w:color w:val="FF0000"/>
          <w:sz w:val="24"/>
          <w:szCs w:val="24"/>
        </w:rPr>
        <w:t>Clerk</w:t>
      </w:r>
    </w:p>
    <w:p w14:paraId="00000073" w14:textId="7CFF1BF8" w:rsidR="00E47455" w:rsidRDefault="00C475AA">
      <w:pPr>
        <w:numPr>
          <w:ilvl w:val="0"/>
          <w:numId w:val="6"/>
        </w:numPr>
        <w:pBdr>
          <w:top w:val="nil"/>
          <w:left w:val="nil"/>
          <w:bottom w:val="nil"/>
          <w:right w:val="nil"/>
          <w:between w:val="nil"/>
        </w:pBdr>
        <w:spacing w:after="0" w:line="360" w:lineRule="auto"/>
        <w:ind w:left="567" w:hanging="425"/>
        <w:rPr>
          <w:sz w:val="24"/>
          <w:szCs w:val="24"/>
        </w:rPr>
      </w:pPr>
      <w:r>
        <w:rPr>
          <w:color w:val="000000"/>
          <w:sz w:val="24"/>
          <w:szCs w:val="24"/>
        </w:rPr>
        <w:t xml:space="preserve">To put house map on Facebook                                                                                                    </w:t>
      </w:r>
      <w:r>
        <w:rPr>
          <w:color w:val="FF0000"/>
          <w:sz w:val="24"/>
          <w:szCs w:val="24"/>
        </w:rPr>
        <w:t>Chair</w:t>
      </w:r>
    </w:p>
    <w:p w14:paraId="00000074" w14:textId="77777777" w:rsidR="00E47455" w:rsidRDefault="00C475AA">
      <w:pPr>
        <w:numPr>
          <w:ilvl w:val="0"/>
          <w:numId w:val="6"/>
        </w:numPr>
        <w:pBdr>
          <w:top w:val="nil"/>
          <w:left w:val="nil"/>
          <w:bottom w:val="nil"/>
          <w:right w:val="nil"/>
          <w:between w:val="nil"/>
        </w:pBdr>
        <w:tabs>
          <w:tab w:val="right" w:pos="0"/>
        </w:tabs>
        <w:spacing w:after="0" w:line="360" w:lineRule="auto"/>
        <w:ind w:left="567" w:hanging="425"/>
        <w:rPr>
          <w:sz w:val="24"/>
          <w:szCs w:val="24"/>
        </w:rPr>
      </w:pPr>
      <w:r>
        <w:rPr>
          <w:color w:val="000000"/>
          <w:sz w:val="24"/>
          <w:szCs w:val="24"/>
        </w:rPr>
        <w:t xml:space="preserve">To put house map on BC website                                                                                                  </w:t>
      </w:r>
      <w:r>
        <w:rPr>
          <w:color w:val="FF0000"/>
          <w:sz w:val="24"/>
          <w:szCs w:val="24"/>
        </w:rPr>
        <w:t>Niall</w:t>
      </w:r>
    </w:p>
    <w:p w14:paraId="00000075" w14:textId="77777777" w:rsidR="00E47455" w:rsidRDefault="00C475AA">
      <w:pPr>
        <w:pBdr>
          <w:top w:val="nil"/>
          <w:left w:val="nil"/>
          <w:bottom w:val="nil"/>
          <w:right w:val="nil"/>
          <w:between w:val="nil"/>
        </w:pBdr>
        <w:spacing w:after="240" w:line="360" w:lineRule="auto"/>
        <w:rPr>
          <w:b/>
          <w:color w:val="000000"/>
          <w:sz w:val="24"/>
          <w:szCs w:val="24"/>
        </w:rPr>
      </w:pPr>
      <w:r>
        <w:rPr>
          <w:b/>
          <w:color w:val="1D2228"/>
          <w:sz w:val="24"/>
          <w:szCs w:val="24"/>
          <w:highlight w:val="white"/>
        </w:rPr>
        <w:t xml:space="preserve">        </w:t>
      </w:r>
    </w:p>
    <w:p w14:paraId="00000076" w14:textId="77777777" w:rsidR="00E47455" w:rsidRDefault="00C475AA">
      <w:pPr>
        <w:numPr>
          <w:ilvl w:val="0"/>
          <w:numId w:val="7"/>
        </w:numPr>
        <w:pBdr>
          <w:top w:val="nil"/>
          <w:left w:val="nil"/>
          <w:bottom w:val="nil"/>
          <w:right w:val="nil"/>
          <w:between w:val="nil"/>
        </w:pBdr>
        <w:tabs>
          <w:tab w:val="right" w:pos="0"/>
        </w:tabs>
        <w:spacing w:after="0" w:line="360" w:lineRule="auto"/>
        <w:ind w:left="0"/>
        <w:rPr>
          <w:b/>
          <w:color w:val="000000"/>
          <w:sz w:val="24"/>
          <w:szCs w:val="24"/>
        </w:rPr>
      </w:pPr>
      <w:r>
        <w:rPr>
          <w:b/>
          <w:color w:val="000000"/>
          <w:sz w:val="24"/>
          <w:szCs w:val="24"/>
        </w:rPr>
        <w:t>Parish Reports</w:t>
      </w:r>
    </w:p>
    <w:p w14:paraId="00000077" w14:textId="77777777" w:rsidR="00E47455" w:rsidRDefault="00C475AA">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None received for this meeting.</w:t>
      </w:r>
    </w:p>
    <w:p w14:paraId="00000078" w14:textId="77777777" w:rsidR="00E47455" w:rsidRDefault="00E47455">
      <w:pPr>
        <w:pBdr>
          <w:top w:val="nil"/>
          <w:left w:val="nil"/>
          <w:bottom w:val="nil"/>
          <w:right w:val="nil"/>
          <w:between w:val="nil"/>
        </w:pBdr>
        <w:tabs>
          <w:tab w:val="right" w:pos="0"/>
        </w:tabs>
        <w:spacing w:after="0" w:line="360" w:lineRule="auto"/>
        <w:rPr>
          <w:color w:val="000000"/>
          <w:sz w:val="24"/>
          <w:szCs w:val="24"/>
        </w:rPr>
      </w:pPr>
    </w:p>
    <w:p w14:paraId="00000079" w14:textId="77777777" w:rsidR="00E47455" w:rsidRDefault="00C475AA">
      <w:pPr>
        <w:pBdr>
          <w:top w:val="nil"/>
          <w:left w:val="nil"/>
          <w:bottom w:val="nil"/>
          <w:right w:val="nil"/>
          <w:between w:val="nil"/>
        </w:pBdr>
        <w:tabs>
          <w:tab w:val="right" w:pos="0"/>
        </w:tabs>
        <w:spacing w:after="0" w:line="360" w:lineRule="auto"/>
        <w:rPr>
          <w:color w:val="000000"/>
          <w:sz w:val="24"/>
          <w:szCs w:val="24"/>
          <w:u w:val="single"/>
        </w:rPr>
      </w:pPr>
      <w:r>
        <w:rPr>
          <w:color w:val="000000"/>
          <w:sz w:val="24"/>
          <w:szCs w:val="24"/>
          <w:u w:val="single"/>
        </w:rPr>
        <w:t>There was no further business, so the meeting was closed.</w:t>
      </w:r>
    </w:p>
    <w:p w14:paraId="0000007A" w14:textId="77777777" w:rsidR="00E47455" w:rsidRDefault="00E47455">
      <w:pPr>
        <w:pBdr>
          <w:top w:val="nil"/>
          <w:left w:val="nil"/>
          <w:bottom w:val="nil"/>
          <w:right w:val="nil"/>
          <w:between w:val="nil"/>
        </w:pBdr>
        <w:tabs>
          <w:tab w:val="right" w:pos="0"/>
        </w:tabs>
        <w:spacing w:after="0" w:line="360" w:lineRule="auto"/>
        <w:rPr>
          <w:color w:val="000000"/>
          <w:sz w:val="24"/>
          <w:szCs w:val="24"/>
        </w:rPr>
      </w:pPr>
    </w:p>
    <w:p w14:paraId="0000007B" w14:textId="77777777" w:rsidR="00E47455" w:rsidRDefault="00E47455">
      <w:pPr>
        <w:pBdr>
          <w:top w:val="nil"/>
          <w:left w:val="nil"/>
          <w:bottom w:val="nil"/>
          <w:right w:val="nil"/>
          <w:between w:val="nil"/>
        </w:pBdr>
        <w:tabs>
          <w:tab w:val="right" w:pos="0"/>
        </w:tabs>
        <w:spacing w:after="0" w:line="360" w:lineRule="auto"/>
        <w:rPr>
          <w:color w:val="000000"/>
          <w:sz w:val="24"/>
          <w:szCs w:val="24"/>
        </w:rPr>
      </w:pPr>
    </w:p>
    <w:p w14:paraId="0000007C" w14:textId="77777777" w:rsidR="00E47455" w:rsidRDefault="00C475AA">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ind w:left="-284"/>
        <w:jc w:val="center"/>
        <w:rPr>
          <w:b/>
          <w:color w:val="000000"/>
          <w:sz w:val="24"/>
          <w:szCs w:val="24"/>
        </w:rPr>
      </w:pPr>
      <w:r>
        <w:rPr>
          <w:b/>
          <w:color w:val="000000"/>
          <w:sz w:val="24"/>
          <w:szCs w:val="24"/>
        </w:rPr>
        <w:t>The next ordinary meeting will be held at Whitbourne Village Hall</w:t>
      </w:r>
    </w:p>
    <w:p w14:paraId="0000007D" w14:textId="77777777" w:rsidR="00E47455" w:rsidRDefault="00C475AA">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ind w:left="-284"/>
        <w:jc w:val="center"/>
        <w:rPr>
          <w:b/>
          <w:color w:val="000000"/>
          <w:sz w:val="24"/>
          <w:szCs w:val="24"/>
          <w:u w:val="single"/>
        </w:rPr>
      </w:pPr>
      <w:r>
        <w:rPr>
          <w:b/>
          <w:color w:val="000000"/>
          <w:sz w:val="24"/>
          <w:szCs w:val="24"/>
        </w:rPr>
        <w:t>on Monday, 4</w:t>
      </w:r>
      <w:r>
        <w:rPr>
          <w:b/>
          <w:color w:val="000000"/>
          <w:sz w:val="24"/>
          <w:szCs w:val="24"/>
          <w:vertAlign w:val="superscript"/>
        </w:rPr>
        <w:t>th</w:t>
      </w:r>
      <w:r>
        <w:rPr>
          <w:b/>
          <w:color w:val="000000"/>
          <w:sz w:val="24"/>
          <w:szCs w:val="24"/>
        </w:rPr>
        <w:t xml:space="preserve"> September 2023 from 19-30 - 21-30</w:t>
      </w:r>
    </w:p>
    <w:sectPr w:rsidR="00E47455">
      <w:headerReference w:type="default" r:id="rId7"/>
      <w:footerReference w:type="default" r:id="rId8"/>
      <w:pgSz w:w="11906" w:h="16838"/>
      <w:pgMar w:top="0" w:right="1016" w:bottom="709" w:left="1276"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B648" w14:textId="77777777" w:rsidR="0018004B" w:rsidRDefault="0018004B">
      <w:pPr>
        <w:spacing w:after="0" w:line="240" w:lineRule="auto"/>
      </w:pPr>
      <w:r>
        <w:separator/>
      </w:r>
    </w:p>
  </w:endnote>
  <w:endnote w:type="continuationSeparator" w:id="0">
    <w:p w14:paraId="79C2D8A2" w14:textId="77777777" w:rsidR="0018004B" w:rsidRDefault="0018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431316EE" w:rsidR="00E47455" w:rsidRDefault="00C475AA">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A4BF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A4BF7">
      <w:rPr>
        <w:b/>
        <w:noProof/>
        <w:color w:val="000000"/>
        <w:sz w:val="24"/>
        <w:szCs w:val="24"/>
      </w:rPr>
      <w:t>2</w:t>
    </w:r>
    <w:r>
      <w:rPr>
        <w:b/>
        <w:color w:val="000000"/>
        <w:sz w:val="24"/>
        <w:szCs w:val="24"/>
      </w:rPr>
      <w:fldChar w:fldCharType="end"/>
    </w:r>
  </w:p>
  <w:p w14:paraId="00000080" w14:textId="77777777" w:rsidR="00E47455" w:rsidRDefault="00E474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666C" w14:textId="77777777" w:rsidR="0018004B" w:rsidRDefault="0018004B">
      <w:pPr>
        <w:spacing w:after="0" w:line="240" w:lineRule="auto"/>
      </w:pPr>
      <w:r>
        <w:separator/>
      </w:r>
    </w:p>
  </w:footnote>
  <w:footnote w:type="continuationSeparator" w:id="0">
    <w:p w14:paraId="13EF4002" w14:textId="77777777" w:rsidR="0018004B" w:rsidRDefault="00180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E47455" w:rsidRDefault="00E47455">
    <w:pPr>
      <w:pBdr>
        <w:top w:val="nil"/>
        <w:left w:val="nil"/>
        <w:bottom w:val="nil"/>
        <w:right w:val="nil"/>
        <w:between w:val="nil"/>
      </w:pBdr>
      <w:tabs>
        <w:tab w:val="center" w:pos="4513"/>
        <w:tab w:val="right" w:pos="9026"/>
      </w:tabs>
      <w:spacing w:after="0" w:line="240" w:lineRule="auto"/>
      <w:rPr>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302"/>
    <w:multiLevelType w:val="multilevel"/>
    <w:tmpl w:val="9D86A010"/>
    <w:lvl w:ilvl="0">
      <w:start w:val="1"/>
      <w:numFmt w:val="lowerRoman"/>
      <w:lvlText w:val="%1."/>
      <w:lvlJc w:val="right"/>
      <w:pPr>
        <w:ind w:left="720" w:hanging="72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451F71"/>
    <w:multiLevelType w:val="multilevel"/>
    <w:tmpl w:val="B26454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1F24EA"/>
    <w:multiLevelType w:val="multilevel"/>
    <w:tmpl w:val="CDC6D0EA"/>
    <w:lvl w:ilvl="0">
      <w:start w:val="1"/>
      <w:numFmt w:val="lowerLetter"/>
      <w:lvlText w:val="%1."/>
      <w:lvlJc w:val="left"/>
      <w:pPr>
        <w:ind w:left="502" w:hanging="360"/>
      </w:pPr>
      <w:rPr>
        <w:rFonts w:ascii="Calibri" w:eastAsia="Calibri" w:hAnsi="Calibri" w:cs="Calibri"/>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553003C"/>
    <w:multiLevelType w:val="multilevel"/>
    <w:tmpl w:val="73F61334"/>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A44672"/>
    <w:multiLevelType w:val="multilevel"/>
    <w:tmpl w:val="6EF40ED6"/>
    <w:lvl w:ilvl="0">
      <w:start w:val="1"/>
      <w:numFmt w:val="low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FA4DC9"/>
    <w:multiLevelType w:val="multilevel"/>
    <w:tmpl w:val="A4F00EFC"/>
    <w:lvl w:ilvl="0">
      <w:start w:val="1"/>
      <w:numFmt w:val="decimal"/>
      <w:lvlText w:val="%1."/>
      <w:lvlJc w:val="left"/>
      <w:pPr>
        <w:ind w:left="360" w:hanging="360"/>
      </w:pPr>
    </w:lvl>
    <w:lvl w:ilvl="1">
      <w:start w:val="1"/>
      <w:numFmt w:val="lowerLetter"/>
      <w:lvlText w:val="%2."/>
      <w:lvlJc w:val="left"/>
      <w:pPr>
        <w:ind w:left="360" w:hanging="360"/>
      </w:pPr>
      <w:rPr>
        <w:rFonts w:ascii="Calibri" w:eastAsia="Calibri" w:hAnsi="Calibri" w:cs="Calibri"/>
        <w:b/>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9C004FB"/>
    <w:multiLevelType w:val="multilevel"/>
    <w:tmpl w:val="5F0470D0"/>
    <w:lvl w:ilvl="0">
      <w:start w:val="1"/>
      <w:numFmt w:val="lowerRoman"/>
      <w:lvlText w:val="%1."/>
      <w:lvlJc w:val="right"/>
      <w:pPr>
        <w:ind w:left="578" w:hanging="360"/>
      </w:pPr>
      <w:rPr>
        <w:color w:val="000000"/>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num w:numId="1" w16cid:durableId="175732118">
    <w:abstractNumId w:val="2"/>
  </w:num>
  <w:num w:numId="2" w16cid:durableId="2032872011">
    <w:abstractNumId w:val="4"/>
  </w:num>
  <w:num w:numId="3" w16cid:durableId="2109345258">
    <w:abstractNumId w:val="6"/>
  </w:num>
  <w:num w:numId="4" w16cid:durableId="1652949774">
    <w:abstractNumId w:val="1"/>
  </w:num>
  <w:num w:numId="5" w16cid:durableId="41640776">
    <w:abstractNumId w:val="0"/>
  </w:num>
  <w:num w:numId="6" w16cid:durableId="1123690014">
    <w:abstractNumId w:val="3"/>
  </w:num>
  <w:num w:numId="7" w16cid:durableId="129440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55"/>
    <w:rsid w:val="0018004B"/>
    <w:rsid w:val="003265A3"/>
    <w:rsid w:val="00364F27"/>
    <w:rsid w:val="004C010C"/>
    <w:rsid w:val="005E48BC"/>
    <w:rsid w:val="006A4BF7"/>
    <w:rsid w:val="0094207F"/>
    <w:rsid w:val="00943C6D"/>
    <w:rsid w:val="009C66C9"/>
    <w:rsid w:val="00C475AA"/>
    <w:rsid w:val="00C85E0A"/>
    <w:rsid w:val="00E47455"/>
    <w:rsid w:val="00EE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0EDB"/>
  <w15:docId w15:val="{D786EF3D-D456-4B9A-9D7B-7BAD0B9A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2203</Words>
  <Characters>12558</Characters>
  <Application>Microsoft Office Word</Application>
  <DocSecurity>0</DocSecurity>
  <Lines>104</Lines>
  <Paragraphs>29</Paragraphs>
  <ScaleCrop>false</ScaleCrop>
  <Company>home</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hesketh</cp:lastModifiedBy>
  <cp:revision>3</cp:revision>
  <dcterms:created xsi:type="dcterms:W3CDTF">2023-06-24T16:51:00Z</dcterms:created>
  <dcterms:modified xsi:type="dcterms:W3CDTF">2023-06-25T09:59:00Z</dcterms:modified>
</cp:coreProperties>
</file>